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6E" w:rsidRPr="00FF0807" w:rsidRDefault="00DE086E" w:rsidP="00864B17">
      <w:pPr>
        <w:rPr>
          <w:rFonts w:ascii="Times New Roman" w:hAnsi="Times New Roman"/>
          <w:szCs w:val="24"/>
        </w:rPr>
      </w:pPr>
      <w:bookmarkStart w:id="0" w:name="_GoBack"/>
      <w:bookmarkEnd w:id="0"/>
      <w:r w:rsidRPr="00FF0807">
        <w:rPr>
          <w:rFonts w:ascii="Times New Roman" w:hAnsi="Times New Roman"/>
          <w:szCs w:val="24"/>
        </w:rPr>
        <w:t>DIRECŢIA ECONOMICĂ</w:t>
      </w:r>
      <w:r w:rsidR="002861C7">
        <w:rPr>
          <w:rFonts w:ascii="Times New Roman" w:hAnsi="Times New Roman"/>
          <w:szCs w:val="24"/>
        </w:rPr>
        <w:t xml:space="preserve">                                                                                        PRIMAR</w:t>
      </w:r>
    </w:p>
    <w:p w:rsidR="004E0F6C" w:rsidRPr="00FF0807" w:rsidRDefault="0094320A" w:rsidP="00864B17">
      <w:pPr>
        <w:rPr>
          <w:rFonts w:ascii="Times New Roman" w:hAnsi="Times New Roman"/>
          <w:szCs w:val="24"/>
        </w:rPr>
      </w:pPr>
      <w:r w:rsidRPr="00FF0807">
        <w:rPr>
          <w:rFonts w:ascii="Times New Roman" w:hAnsi="Times New Roman"/>
          <w:szCs w:val="24"/>
        </w:rPr>
        <w:t xml:space="preserve">SERVICIUL IMPOZITE ŞI TAXE </w:t>
      </w:r>
      <w:r w:rsidR="004E0F6C" w:rsidRPr="00FF0807">
        <w:rPr>
          <w:rFonts w:ascii="Times New Roman" w:hAnsi="Times New Roman"/>
          <w:szCs w:val="24"/>
        </w:rPr>
        <w:t>PERSOANE JURIDICE</w:t>
      </w:r>
      <w:r w:rsidR="002861C7">
        <w:rPr>
          <w:rFonts w:ascii="Times New Roman" w:hAnsi="Times New Roman"/>
          <w:szCs w:val="24"/>
        </w:rPr>
        <w:t xml:space="preserve">                      ING. MORAR COSTAN</w:t>
      </w:r>
    </w:p>
    <w:p w:rsidR="004E0F6C" w:rsidRPr="00FF0807" w:rsidRDefault="0094320A" w:rsidP="00864B17">
      <w:pPr>
        <w:rPr>
          <w:rFonts w:ascii="Times New Roman" w:hAnsi="Times New Roman"/>
          <w:szCs w:val="24"/>
        </w:rPr>
      </w:pPr>
      <w:r w:rsidRPr="00FF0807">
        <w:rPr>
          <w:rFonts w:ascii="Times New Roman" w:hAnsi="Times New Roman"/>
          <w:szCs w:val="24"/>
        </w:rPr>
        <w:t>URMĂRIRE</w:t>
      </w:r>
      <w:r w:rsidR="00FF0807" w:rsidRPr="00FF0807">
        <w:rPr>
          <w:rFonts w:ascii="Times New Roman" w:hAnsi="Times New Roman"/>
          <w:szCs w:val="24"/>
        </w:rPr>
        <w:t xml:space="preserve"> </w:t>
      </w:r>
      <w:r w:rsidRPr="00FF0807">
        <w:rPr>
          <w:rFonts w:ascii="Times New Roman" w:hAnsi="Times New Roman"/>
          <w:szCs w:val="24"/>
        </w:rPr>
        <w:t xml:space="preserve"> ŞI </w:t>
      </w:r>
      <w:r w:rsidR="00FF0807" w:rsidRPr="00FF0807">
        <w:rPr>
          <w:rFonts w:ascii="Times New Roman" w:hAnsi="Times New Roman"/>
          <w:szCs w:val="24"/>
        </w:rPr>
        <w:t xml:space="preserve"> </w:t>
      </w:r>
      <w:r w:rsidRPr="00FF0807">
        <w:rPr>
          <w:rFonts w:ascii="Times New Roman" w:hAnsi="Times New Roman"/>
          <w:szCs w:val="24"/>
        </w:rPr>
        <w:t>RECUPERARE CREANŢE</w:t>
      </w:r>
      <w:r w:rsidR="00E86868" w:rsidRPr="00FF0807">
        <w:rPr>
          <w:rFonts w:ascii="Times New Roman" w:hAnsi="Times New Roman"/>
          <w:szCs w:val="24"/>
        </w:rPr>
        <w:t xml:space="preserve">                                         </w:t>
      </w:r>
    </w:p>
    <w:p w:rsidR="00B11EDB" w:rsidRDefault="008F7A7D" w:rsidP="00951C10">
      <w:pPr>
        <w:rPr>
          <w:rFonts w:ascii="Times New Roman" w:hAnsi="Times New Roman"/>
          <w:szCs w:val="24"/>
        </w:rPr>
      </w:pPr>
      <w:r w:rsidRPr="00FF0807">
        <w:rPr>
          <w:rFonts w:ascii="Times New Roman" w:hAnsi="Times New Roman"/>
          <w:szCs w:val="24"/>
        </w:rPr>
        <w:t>NR.</w:t>
      </w:r>
      <w:r w:rsidR="00243B5D">
        <w:rPr>
          <w:rFonts w:ascii="Times New Roman" w:hAnsi="Times New Roman"/>
          <w:szCs w:val="24"/>
        </w:rPr>
        <w:t xml:space="preserve"> </w:t>
      </w:r>
      <w:r w:rsidR="00150759">
        <w:rPr>
          <w:rFonts w:ascii="Times New Roman" w:hAnsi="Times New Roman"/>
          <w:szCs w:val="24"/>
        </w:rPr>
        <w:t>25.145</w:t>
      </w:r>
      <w:r w:rsidR="00A26C32" w:rsidRPr="00FF0807">
        <w:rPr>
          <w:rFonts w:ascii="Times New Roman" w:hAnsi="Times New Roman"/>
          <w:szCs w:val="24"/>
        </w:rPr>
        <w:t>/</w:t>
      </w:r>
      <w:r w:rsidR="00243B5D">
        <w:rPr>
          <w:rFonts w:ascii="Times New Roman" w:hAnsi="Times New Roman"/>
          <w:szCs w:val="24"/>
        </w:rPr>
        <w:t>21</w:t>
      </w:r>
      <w:r w:rsidRPr="00FF0807">
        <w:rPr>
          <w:rFonts w:ascii="Times New Roman" w:hAnsi="Times New Roman"/>
          <w:szCs w:val="24"/>
        </w:rPr>
        <w:t>.</w:t>
      </w:r>
      <w:r w:rsidR="00243B5D">
        <w:rPr>
          <w:rFonts w:ascii="Times New Roman" w:hAnsi="Times New Roman"/>
          <w:szCs w:val="24"/>
        </w:rPr>
        <w:t>1</w:t>
      </w:r>
      <w:r w:rsidR="005A326D" w:rsidRPr="00FF0807">
        <w:rPr>
          <w:rFonts w:ascii="Times New Roman" w:hAnsi="Times New Roman"/>
          <w:szCs w:val="24"/>
        </w:rPr>
        <w:t>0</w:t>
      </w:r>
      <w:r w:rsidRPr="00FF0807">
        <w:rPr>
          <w:rFonts w:ascii="Times New Roman" w:hAnsi="Times New Roman"/>
          <w:szCs w:val="24"/>
        </w:rPr>
        <w:t>.201</w:t>
      </w:r>
      <w:r w:rsidR="00243B5D">
        <w:rPr>
          <w:rFonts w:ascii="Times New Roman" w:hAnsi="Times New Roman"/>
          <w:szCs w:val="24"/>
        </w:rPr>
        <w:t>6</w:t>
      </w:r>
      <w:r w:rsidR="00E86868" w:rsidRPr="00FF0807">
        <w:rPr>
          <w:rFonts w:ascii="Times New Roman" w:hAnsi="Times New Roman"/>
          <w:szCs w:val="24"/>
        </w:rPr>
        <w:t xml:space="preserve">  </w:t>
      </w:r>
    </w:p>
    <w:p w:rsidR="00B11EDB" w:rsidRDefault="00B11EDB" w:rsidP="00951C10">
      <w:pPr>
        <w:rPr>
          <w:rFonts w:ascii="Times New Roman" w:hAnsi="Times New Roman"/>
          <w:szCs w:val="24"/>
        </w:rPr>
      </w:pPr>
    </w:p>
    <w:p w:rsidR="0094320A" w:rsidRPr="00FF0807" w:rsidRDefault="00E86868" w:rsidP="00951C10">
      <w:pPr>
        <w:rPr>
          <w:rFonts w:ascii="Arial" w:hAnsi="Arial" w:cs="Arial"/>
          <w:szCs w:val="24"/>
        </w:rPr>
      </w:pPr>
      <w:r w:rsidRPr="00FF0807">
        <w:rPr>
          <w:rFonts w:ascii="Times New Roman" w:hAnsi="Times New Roman"/>
          <w:szCs w:val="24"/>
        </w:rPr>
        <w:t xml:space="preserve">                                                                        </w:t>
      </w:r>
    </w:p>
    <w:p w:rsidR="002861C7" w:rsidRDefault="002861C7" w:rsidP="002861C7">
      <w:pPr>
        <w:jc w:val="center"/>
        <w:rPr>
          <w:rFonts w:ascii="Times New Roman" w:hAnsi="Times New Roman"/>
        </w:rPr>
      </w:pPr>
    </w:p>
    <w:p w:rsidR="00FF0807" w:rsidRPr="002861C7" w:rsidRDefault="00243B5D" w:rsidP="002861C7">
      <w:pPr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</w:rPr>
        <w:t>Lista debitorilor persoane juridice care înregistrează obligații fiscale restante la bugetul local al Municipiului Dej</w:t>
      </w:r>
      <w:r w:rsidR="0050530D">
        <w:rPr>
          <w:rFonts w:ascii="Times New Roman" w:hAnsi="Times New Roman"/>
        </w:rPr>
        <w:t xml:space="preserve"> mai mari de 10</w:t>
      </w:r>
      <w:r>
        <w:rPr>
          <w:rFonts w:ascii="Times New Roman" w:hAnsi="Times New Roman"/>
        </w:rPr>
        <w:t>.000 lei.</w:t>
      </w:r>
    </w:p>
    <w:p w:rsidR="00243B5D" w:rsidRDefault="00243B5D" w:rsidP="002861C7">
      <w:pPr>
        <w:ind w:firstLine="708"/>
        <w:jc w:val="center"/>
        <w:rPr>
          <w:rFonts w:ascii="Times New Roman" w:hAnsi="Times New Roman"/>
        </w:rPr>
      </w:pPr>
    </w:p>
    <w:p w:rsidR="00243B5D" w:rsidRDefault="00243B5D" w:rsidP="00243B5D">
      <w:pPr>
        <w:ind w:firstLine="708"/>
        <w:rPr>
          <w:rFonts w:ascii="Times New Roman" w:hAnsi="Times New Roman"/>
        </w:rPr>
      </w:pPr>
    </w:p>
    <w:p w:rsidR="00243B5D" w:rsidRDefault="00243B5D" w:rsidP="00243B5D">
      <w:pPr>
        <w:ind w:firstLine="70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43"/>
        <w:gridCol w:w="1472"/>
        <w:gridCol w:w="1482"/>
        <w:gridCol w:w="1454"/>
        <w:gridCol w:w="1363"/>
      </w:tblGrid>
      <w:tr w:rsidR="00C942AD" w:rsidRPr="00CE657D" w:rsidTr="00CE657D">
        <w:tc>
          <w:tcPr>
            <w:tcW w:w="0" w:type="auto"/>
            <w:shd w:val="clear" w:color="auto" w:fill="auto"/>
          </w:tcPr>
          <w:p w:rsidR="00352600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>Nr.</w:t>
            </w:r>
          </w:p>
          <w:p w:rsidR="00243B5D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 xml:space="preserve"> Crt.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>Denumirea debitorului</w:t>
            </w:r>
          </w:p>
        </w:tc>
        <w:tc>
          <w:tcPr>
            <w:tcW w:w="0" w:type="auto"/>
            <w:shd w:val="clear" w:color="auto" w:fill="auto"/>
          </w:tcPr>
          <w:p w:rsidR="00352600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 xml:space="preserve">Codul de </w:t>
            </w:r>
          </w:p>
          <w:p w:rsidR="00243B5D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>identitate fiscală</w:t>
            </w:r>
          </w:p>
        </w:tc>
        <w:tc>
          <w:tcPr>
            <w:tcW w:w="0" w:type="auto"/>
            <w:shd w:val="clear" w:color="auto" w:fill="auto"/>
          </w:tcPr>
          <w:p w:rsidR="00352600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 xml:space="preserve">Obligații fiscale </w:t>
            </w:r>
          </w:p>
          <w:p w:rsidR="00243B5D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>principale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>Obligații fiscale</w:t>
            </w:r>
          </w:p>
          <w:p w:rsidR="00352600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>accesorii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>Total obligații</w:t>
            </w:r>
          </w:p>
          <w:p w:rsidR="00352600" w:rsidRPr="00CE657D" w:rsidRDefault="00352600" w:rsidP="00243B5D">
            <w:pPr>
              <w:rPr>
                <w:rFonts w:ascii="Times New Roman" w:hAnsi="Times New Roman"/>
              </w:rPr>
            </w:pPr>
            <w:r w:rsidRPr="00CE657D">
              <w:rPr>
                <w:rFonts w:ascii="Times New Roman" w:hAnsi="Times New Roman"/>
              </w:rPr>
              <w:t>fiscale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ARC PARC INDUSTRIAL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17706087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473.173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129.759,95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602.932,95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MARTEO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16031500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174.581,50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134621,06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309.202,56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AGRO 33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57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22373213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217.295,66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73.792,55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291.088,21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SAFIR IMPORT EXPORT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233367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123.041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80.554,53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203.595,53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A6 IMPEX SA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21381692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123.865,68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35.739,66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159.605,34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ASOCIAȚIA MISIUNEA MICUL SAMARITEAN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9164520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88.543,00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62.497,05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151.040,05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DENIMAR</w:t>
            </w:r>
            <w:r w:rsidR="00B16E04" w:rsidRPr="00CE657D">
              <w:rPr>
                <w:rFonts w:ascii="Times New Roman" w:hAnsi="Times New Roman"/>
                <w:sz w:val="20"/>
              </w:rPr>
              <w:t xml:space="preserve">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13780633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51.802,00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54.731,73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106.533,73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9742F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ROBA SERVICE HORTICOL IMPORT EXPORT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209725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68.537,00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23.842,03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92.379,03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INFRATOTAL CONSTRUCT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18764884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63.438,03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25.265,50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88.703,53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RONIHIT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24032026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50.821,48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36.308,64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87.130,12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FUNDAȚIA SF. IOAN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8808681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36.667,00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B16E04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46.593,87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83.260,87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ASOCIAȚIA MINERUL OCNA DEJ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8916802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25.127,87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48.803,50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16E04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73.931,37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SAT PRO COMEXIM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8133126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17.153,00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8415,00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25.568,00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MESTER&amp;FERSEDI SNC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5150017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27.411,65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30.604,76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58.016,41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SEREBO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15007740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27.832,57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27.292,59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55.125,16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AUTOSERVICE M CASEIU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212933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41.148,00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13.031,98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54.179,98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LADOR TRAVEL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29951250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42.280,82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8.670,53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50.951,35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TOP AUTO DMV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4869376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39.974,16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7.245,11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47.219,27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YZY TRANS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18985397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E26DE7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28.729,23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15.944,95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44.674,18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VLADPET PRODCOM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7714635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21.773,90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22.731,27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44.505,17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DAI DISTRIBUTION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22894530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20.774,50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23.484,71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44.259,21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PEKTIROM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13374678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32.881,72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7.498,05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40.379,77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MG TEC GRUP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17376221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31.614,00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7.309,57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38.923,57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PRO LOGIC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14393694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13.656,05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21.156,65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4423FC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34.812,70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8D782A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NATUR PLUS COMERT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5179064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24.440,00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855,37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25.295,37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8D782A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FLORIVAL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15464475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19.093,00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5.616,20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24.709,20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8D782A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GERASE COM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10300382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19.155,00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5.230,25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8D782A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24.385,25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="00C942AD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CLUBUL SPORTIV LUCEAFARUL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13298546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19.058,00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19.058,00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C942AD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ROCOR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15609975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16.965,71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1.676,50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18.642,21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C942AD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M.H.P.P. ENERGY SOMES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32494891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14.332,00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1.907,22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16.239,22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="00C942AD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MARCO TRANS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19143257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9.058,00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7.050,89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16.108,89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C942AD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IBERCASA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21457693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8.177,00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7.146,22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C942AD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15.323,22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 w:rsidR="00F705DB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ENI CONSTRUCT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18298024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6.382,75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5.930,96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12.313,71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 w:rsidR="00F705DB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GRUP TRANS RTA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18485170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7.800,00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4.260,00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12.060,00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35</w:t>
            </w:r>
            <w:r w:rsidR="00F705DB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ETASIL ROMTRANS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F705DB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6974700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5.873,47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5.958,33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11.831,80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BF3EB6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PATER PRODIMPEX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10355442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9.946,00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854,20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10.800,20</w:t>
            </w:r>
          </w:p>
        </w:tc>
      </w:tr>
      <w:tr w:rsidR="00C942AD" w:rsidRPr="00CE657D" w:rsidTr="00CE657D">
        <w:tc>
          <w:tcPr>
            <w:tcW w:w="0" w:type="auto"/>
            <w:shd w:val="clear" w:color="auto" w:fill="auto"/>
          </w:tcPr>
          <w:p w:rsidR="00243B5D" w:rsidRPr="00CE657D" w:rsidRDefault="002861C7" w:rsidP="00243B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  <w:r w:rsidR="00BF3EB6" w:rsidRPr="00CE65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TRANS AGRO PLAST SRL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213718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9.736,66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339,87</w:t>
            </w:r>
          </w:p>
        </w:tc>
        <w:tc>
          <w:tcPr>
            <w:tcW w:w="0" w:type="auto"/>
            <w:shd w:val="clear" w:color="auto" w:fill="auto"/>
          </w:tcPr>
          <w:p w:rsidR="00243B5D" w:rsidRPr="00CE657D" w:rsidRDefault="00BF3EB6" w:rsidP="00243B5D">
            <w:pPr>
              <w:rPr>
                <w:rFonts w:ascii="Times New Roman" w:hAnsi="Times New Roman"/>
                <w:sz w:val="20"/>
              </w:rPr>
            </w:pPr>
            <w:r w:rsidRPr="00CE657D">
              <w:rPr>
                <w:rFonts w:ascii="Times New Roman" w:hAnsi="Times New Roman"/>
                <w:sz w:val="20"/>
              </w:rPr>
              <w:t>10.076,53</w:t>
            </w:r>
          </w:p>
        </w:tc>
      </w:tr>
    </w:tbl>
    <w:p w:rsidR="0094320A" w:rsidRPr="00CD4EFE" w:rsidRDefault="0094320A" w:rsidP="00CD4EFE">
      <w:pPr>
        <w:jc w:val="both"/>
        <w:rPr>
          <w:rFonts w:ascii="Times New Roman" w:hAnsi="Times New Roman"/>
          <w:b/>
          <w:szCs w:val="24"/>
          <w:lang w:val="en-US"/>
        </w:rPr>
      </w:pPr>
    </w:p>
    <w:sectPr w:rsidR="0094320A" w:rsidRPr="00CD4EFE" w:rsidSect="009C5F07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73" w:rsidRDefault="00DF6273">
      <w:r>
        <w:separator/>
      </w:r>
    </w:p>
  </w:endnote>
  <w:endnote w:type="continuationSeparator" w:id="0">
    <w:p w:rsidR="00DF6273" w:rsidRDefault="00DF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7C" w:rsidRPr="00272CD7" w:rsidRDefault="000B237C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2861C7">
      <w:rPr>
        <w:rFonts w:ascii="Verdana" w:hAnsi="Verdana"/>
        <w:noProof/>
        <w:sz w:val="20"/>
      </w:rPr>
      <w:t>M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7C" w:rsidRPr="001813AD" w:rsidRDefault="000B237C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2861C7">
      <w:rPr>
        <w:rFonts w:ascii="Verdana" w:hAnsi="Verdana"/>
        <w:noProof/>
        <w:color w:val="808080"/>
        <w:sz w:val="20"/>
        <w:lang w:val="en-US"/>
      </w:rPr>
      <w:t>M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73" w:rsidRDefault="00DF6273">
      <w:r>
        <w:separator/>
      </w:r>
    </w:p>
  </w:footnote>
  <w:footnote w:type="continuationSeparator" w:id="0">
    <w:p w:rsidR="00DF6273" w:rsidRDefault="00DF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0B237C" w:rsidTr="00717A0E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0B237C" w:rsidRDefault="00A25481" w:rsidP="00717A0E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476250" cy="733425"/>
                <wp:effectExtent l="0" t="0" r="0" b="0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0B237C" w:rsidRPr="00717A0E" w:rsidRDefault="000B237C" w:rsidP="00EC313F">
          <w:pPr>
            <w:rPr>
              <w:rFonts w:ascii="Verdana" w:hAnsi="Verdana"/>
              <w:b/>
            </w:rPr>
          </w:pPr>
          <w:r w:rsidRPr="00717A0E">
            <w:rPr>
              <w:rFonts w:ascii="Verdana" w:hAnsi="Verdana"/>
              <w:b/>
            </w:rPr>
            <w:t>ROMÂNIA</w:t>
          </w:r>
        </w:p>
        <w:p w:rsidR="000B237C" w:rsidRPr="00717A0E" w:rsidRDefault="000B237C" w:rsidP="00EC313F">
          <w:pPr>
            <w:rPr>
              <w:rFonts w:ascii="Verdana" w:hAnsi="Verdana"/>
              <w:b/>
            </w:rPr>
          </w:pPr>
          <w:r w:rsidRPr="00717A0E">
            <w:rPr>
              <w:rFonts w:ascii="Verdana" w:hAnsi="Verdana"/>
              <w:b/>
            </w:rPr>
            <w:t>JUDEŢUL CLUJ</w:t>
          </w:r>
        </w:p>
        <w:p w:rsidR="000B237C" w:rsidRPr="00717A0E" w:rsidRDefault="000B237C" w:rsidP="00EC313F">
          <w:pPr>
            <w:rPr>
              <w:rFonts w:ascii="Verdana" w:hAnsi="Verdana"/>
              <w:b/>
            </w:rPr>
          </w:pPr>
          <w:r w:rsidRPr="00717A0E">
            <w:rPr>
              <w:rFonts w:ascii="Verdana" w:hAnsi="Verdana"/>
              <w:b/>
            </w:rPr>
            <w:t>PRIMĂRIA MUNICIPIULUI DEJ</w:t>
          </w:r>
        </w:p>
        <w:p w:rsidR="000B237C" w:rsidRPr="00717A0E" w:rsidRDefault="000B237C" w:rsidP="00EC313F">
          <w:pPr>
            <w:rPr>
              <w:rFonts w:ascii="Verdana" w:hAnsi="Verdana"/>
              <w:sz w:val="20"/>
            </w:rPr>
          </w:pPr>
          <w:r w:rsidRPr="00717A0E">
            <w:rPr>
              <w:rFonts w:ascii="Verdana" w:hAnsi="Verdana"/>
              <w:sz w:val="20"/>
            </w:rPr>
            <w:t xml:space="preserve">Str. 1 Mai nr. 2, Tel.: 0264/211790*, Fax 0264/223260, E-mail: </w:t>
          </w:r>
          <w:hyperlink r:id="rId2" w:history="1">
            <w:r w:rsidRPr="00717A0E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0B237C" w:rsidRPr="00717A0E" w:rsidTr="00717A0E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0B237C" w:rsidRPr="00717A0E" w:rsidRDefault="000B237C" w:rsidP="00717A0E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0B237C" w:rsidRDefault="000B237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60EB"/>
    <w:multiLevelType w:val="hybridMultilevel"/>
    <w:tmpl w:val="BAA604C8"/>
    <w:lvl w:ilvl="0" w:tplc="D0165238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1A634A"/>
    <w:multiLevelType w:val="hybridMultilevel"/>
    <w:tmpl w:val="06B4A4E6"/>
    <w:lvl w:ilvl="0" w:tplc="68481E54">
      <w:start w:val="48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4C2ADD"/>
    <w:multiLevelType w:val="hybridMultilevel"/>
    <w:tmpl w:val="5B10CDFE"/>
    <w:lvl w:ilvl="0" w:tplc="C700CED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A80869"/>
    <w:multiLevelType w:val="hybridMultilevel"/>
    <w:tmpl w:val="35FEC3CC"/>
    <w:lvl w:ilvl="0" w:tplc="77186F38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26F202F"/>
    <w:multiLevelType w:val="hybridMultilevel"/>
    <w:tmpl w:val="BFD4BCEE"/>
    <w:lvl w:ilvl="0" w:tplc="4BE4C5EE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295C45"/>
    <w:multiLevelType w:val="hybridMultilevel"/>
    <w:tmpl w:val="0F08000E"/>
    <w:lvl w:ilvl="0" w:tplc="296ECF7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4CC7"/>
    <w:multiLevelType w:val="hybridMultilevel"/>
    <w:tmpl w:val="8696A4DE"/>
    <w:lvl w:ilvl="0" w:tplc="B0A41B8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AA564F1"/>
    <w:multiLevelType w:val="hybridMultilevel"/>
    <w:tmpl w:val="54EC7018"/>
    <w:lvl w:ilvl="0" w:tplc="AAF639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A"/>
    <w:rsid w:val="00007F5F"/>
    <w:rsid w:val="0001263E"/>
    <w:rsid w:val="00020687"/>
    <w:rsid w:val="000267AA"/>
    <w:rsid w:val="000322B7"/>
    <w:rsid w:val="0004642F"/>
    <w:rsid w:val="000B0483"/>
    <w:rsid w:val="000B237C"/>
    <w:rsid w:val="000B4997"/>
    <w:rsid w:val="000C3C69"/>
    <w:rsid w:val="000C4781"/>
    <w:rsid w:val="00112795"/>
    <w:rsid w:val="0013345E"/>
    <w:rsid w:val="001360C0"/>
    <w:rsid w:val="00145015"/>
    <w:rsid w:val="00150759"/>
    <w:rsid w:val="001510B8"/>
    <w:rsid w:val="001744C9"/>
    <w:rsid w:val="0017615C"/>
    <w:rsid w:val="00176F56"/>
    <w:rsid w:val="0017733C"/>
    <w:rsid w:val="00180E0A"/>
    <w:rsid w:val="001813AD"/>
    <w:rsid w:val="00184ACD"/>
    <w:rsid w:val="00186A59"/>
    <w:rsid w:val="0019247B"/>
    <w:rsid w:val="001A449E"/>
    <w:rsid w:val="001B4DA2"/>
    <w:rsid w:val="001B5B2A"/>
    <w:rsid w:val="001D02F8"/>
    <w:rsid w:val="001D51F0"/>
    <w:rsid w:val="001E6D5D"/>
    <w:rsid w:val="001F1B4B"/>
    <w:rsid w:val="00202FE5"/>
    <w:rsid w:val="00213EA4"/>
    <w:rsid w:val="00216D46"/>
    <w:rsid w:val="002218D5"/>
    <w:rsid w:val="00243B5D"/>
    <w:rsid w:val="00252FCA"/>
    <w:rsid w:val="00254336"/>
    <w:rsid w:val="00256791"/>
    <w:rsid w:val="00261F25"/>
    <w:rsid w:val="00272CD7"/>
    <w:rsid w:val="00280BA8"/>
    <w:rsid w:val="002855A5"/>
    <w:rsid w:val="002861C7"/>
    <w:rsid w:val="00287677"/>
    <w:rsid w:val="002C0DD5"/>
    <w:rsid w:val="002C33ED"/>
    <w:rsid w:val="002F1A59"/>
    <w:rsid w:val="002F1DBF"/>
    <w:rsid w:val="00306313"/>
    <w:rsid w:val="00312183"/>
    <w:rsid w:val="0031409D"/>
    <w:rsid w:val="00321224"/>
    <w:rsid w:val="0033665C"/>
    <w:rsid w:val="003453BF"/>
    <w:rsid w:val="003510BB"/>
    <w:rsid w:val="00352600"/>
    <w:rsid w:val="003600F4"/>
    <w:rsid w:val="003729DC"/>
    <w:rsid w:val="003932B4"/>
    <w:rsid w:val="003A272B"/>
    <w:rsid w:val="003D003E"/>
    <w:rsid w:val="00407980"/>
    <w:rsid w:val="00417628"/>
    <w:rsid w:val="00434C11"/>
    <w:rsid w:val="00441D35"/>
    <w:rsid w:val="004423FC"/>
    <w:rsid w:val="00461597"/>
    <w:rsid w:val="004A72F1"/>
    <w:rsid w:val="004C47D5"/>
    <w:rsid w:val="004E0F6C"/>
    <w:rsid w:val="004E5FC8"/>
    <w:rsid w:val="004E6032"/>
    <w:rsid w:val="004F53ED"/>
    <w:rsid w:val="004F7F75"/>
    <w:rsid w:val="0050530D"/>
    <w:rsid w:val="00510837"/>
    <w:rsid w:val="0051796F"/>
    <w:rsid w:val="00526DAD"/>
    <w:rsid w:val="005431E2"/>
    <w:rsid w:val="005557CF"/>
    <w:rsid w:val="0057015F"/>
    <w:rsid w:val="00577593"/>
    <w:rsid w:val="005A005E"/>
    <w:rsid w:val="005A326D"/>
    <w:rsid w:val="005B59A8"/>
    <w:rsid w:val="005B739C"/>
    <w:rsid w:val="005C7267"/>
    <w:rsid w:val="005F11B5"/>
    <w:rsid w:val="00603B1F"/>
    <w:rsid w:val="00640A35"/>
    <w:rsid w:val="006436E4"/>
    <w:rsid w:val="0065068F"/>
    <w:rsid w:val="0065103D"/>
    <w:rsid w:val="00662954"/>
    <w:rsid w:val="006738E8"/>
    <w:rsid w:val="006A2741"/>
    <w:rsid w:val="006B1270"/>
    <w:rsid w:val="006D3DED"/>
    <w:rsid w:val="00703A54"/>
    <w:rsid w:val="0071346C"/>
    <w:rsid w:val="007136ED"/>
    <w:rsid w:val="0071656F"/>
    <w:rsid w:val="00717A0E"/>
    <w:rsid w:val="007332BF"/>
    <w:rsid w:val="007526F7"/>
    <w:rsid w:val="007579B3"/>
    <w:rsid w:val="00760175"/>
    <w:rsid w:val="00762CED"/>
    <w:rsid w:val="007B5B73"/>
    <w:rsid w:val="007C25BD"/>
    <w:rsid w:val="007D1F6B"/>
    <w:rsid w:val="007D4E10"/>
    <w:rsid w:val="007D509D"/>
    <w:rsid w:val="007E3444"/>
    <w:rsid w:val="007F0441"/>
    <w:rsid w:val="007F14C0"/>
    <w:rsid w:val="007F46C1"/>
    <w:rsid w:val="008127D4"/>
    <w:rsid w:val="0081595A"/>
    <w:rsid w:val="00835618"/>
    <w:rsid w:val="00842046"/>
    <w:rsid w:val="0084242D"/>
    <w:rsid w:val="0084586C"/>
    <w:rsid w:val="0085161B"/>
    <w:rsid w:val="00862025"/>
    <w:rsid w:val="00864B17"/>
    <w:rsid w:val="00890E64"/>
    <w:rsid w:val="008A271B"/>
    <w:rsid w:val="008D41C2"/>
    <w:rsid w:val="008D74E2"/>
    <w:rsid w:val="008D782A"/>
    <w:rsid w:val="008E362B"/>
    <w:rsid w:val="008F4264"/>
    <w:rsid w:val="008F7A7D"/>
    <w:rsid w:val="00905E30"/>
    <w:rsid w:val="00907631"/>
    <w:rsid w:val="00931F7A"/>
    <w:rsid w:val="0094320A"/>
    <w:rsid w:val="00943C30"/>
    <w:rsid w:val="00951C10"/>
    <w:rsid w:val="00954CD0"/>
    <w:rsid w:val="00963147"/>
    <w:rsid w:val="00992313"/>
    <w:rsid w:val="009A375E"/>
    <w:rsid w:val="009B36CF"/>
    <w:rsid w:val="009C3D18"/>
    <w:rsid w:val="009C5F07"/>
    <w:rsid w:val="009D6A4F"/>
    <w:rsid w:val="009D6A81"/>
    <w:rsid w:val="009D7455"/>
    <w:rsid w:val="009E6E51"/>
    <w:rsid w:val="009F307A"/>
    <w:rsid w:val="00A115BC"/>
    <w:rsid w:val="00A25481"/>
    <w:rsid w:val="00A26C32"/>
    <w:rsid w:val="00A3299C"/>
    <w:rsid w:val="00A4265B"/>
    <w:rsid w:val="00A451ED"/>
    <w:rsid w:val="00A52AA9"/>
    <w:rsid w:val="00A80661"/>
    <w:rsid w:val="00AA1B58"/>
    <w:rsid w:val="00AA5CD0"/>
    <w:rsid w:val="00AC0984"/>
    <w:rsid w:val="00AD1F71"/>
    <w:rsid w:val="00AF17FE"/>
    <w:rsid w:val="00B11EDB"/>
    <w:rsid w:val="00B16E04"/>
    <w:rsid w:val="00B3709B"/>
    <w:rsid w:val="00B95529"/>
    <w:rsid w:val="00B9742F"/>
    <w:rsid w:val="00BC34B1"/>
    <w:rsid w:val="00BC6A50"/>
    <w:rsid w:val="00BD05CD"/>
    <w:rsid w:val="00BF3EB6"/>
    <w:rsid w:val="00C01704"/>
    <w:rsid w:val="00C07CD8"/>
    <w:rsid w:val="00C21622"/>
    <w:rsid w:val="00C32D74"/>
    <w:rsid w:val="00C50CA5"/>
    <w:rsid w:val="00C50FA2"/>
    <w:rsid w:val="00C617FE"/>
    <w:rsid w:val="00C75152"/>
    <w:rsid w:val="00C75BCC"/>
    <w:rsid w:val="00C75DE1"/>
    <w:rsid w:val="00C8123E"/>
    <w:rsid w:val="00C844A4"/>
    <w:rsid w:val="00C84E2B"/>
    <w:rsid w:val="00C86F3E"/>
    <w:rsid w:val="00C942AD"/>
    <w:rsid w:val="00C94859"/>
    <w:rsid w:val="00CA6B73"/>
    <w:rsid w:val="00CB0620"/>
    <w:rsid w:val="00CD4EFE"/>
    <w:rsid w:val="00CE657D"/>
    <w:rsid w:val="00D02C7D"/>
    <w:rsid w:val="00D04A62"/>
    <w:rsid w:val="00D33ECC"/>
    <w:rsid w:val="00D5629B"/>
    <w:rsid w:val="00D92578"/>
    <w:rsid w:val="00D92F2D"/>
    <w:rsid w:val="00D968FF"/>
    <w:rsid w:val="00DB449B"/>
    <w:rsid w:val="00DB78CA"/>
    <w:rsid w:val="00DD1312"/>
    <w:rsid w:val="00DE086E"/>
    <w:rsid w:val="00DE131C"/>
    <w:rsid w:val="00DE16E9"/>
    <w:rsid w:val="00DE1FAF"/>
    <w:rsid w:val="00DF6273"/>
    <w:rsid w:val="00DF68CC"/>
    <w:rsid w:val="00E07BF4"/>
    <w:rsid w:val="00E21DF3"/>
    <w:rsid w:val="00E2657C"/>
    <w:rsid w:val="00E26DE7"/>
    <w:rsid w:val="00E3390F"/>
    <w:rsid w:val="00E54901"/>
    <w:rsid w:val="00E55A05"/>
    <w:rsid w:val="00E75ABE"/>
    <w:rsid w:val="00E86868"/>
    <w:rsid w:val="00E90ABA"/>
    <w:rsid w:val="00E92C8E"/>
    <w:rsid w:val="00EA1EC8"/>
    <w:rsid w:val="00EB3FD9"/>
    <w:rsid w:val="00EB7978"/>
    <w:rsid w:val="00EC313F"/>
    <w:rsid w:val="00EC6134"/>
    <w:rsid w:val="00EE07C0"/>
    <w:rsid w:val="00EF4207"/>
    <w:rsid w:val="00F04A88"/>
    <w:rsid w:val="00F25909"/>
    <w:rsid w:val="00F44FF1"/>
    <w:rsid w:val="00F55F83"/>
    <w:rsid w:val="00F61F03"/>
    <w:rsid w:val="00F705DB"/>
    <w:rsid w:val="00F911E3"/>
    <w:rsid w:val="00FA5E2D"/>
    <w:rsid w:val="00FB495D"/>
    <w:rsid w:val="00FB6E74"/>
    <w:rsid w:val="00FD53E5"/>
    <w:rsid w:val="00FD5F4E"/>
    <w:rsid w:val="00FE1F4C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AD6BFD2-54EF-4CC7-B22A-D38D46E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styleId="GrilTabel">
    <w:name w:val="Grilă Tabel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D04A62"/>
    <w:rPr>
      <w:rFonts w:ascii="Tahoma" w:hAnsi="Tahoma" w:cs="Tahoma"/>
      <w:sz w:val="16"/>
      <w:szCs w:val="16"/>
    </w:rPr>
  </w:style>
  <w:style w:type="paragraph" w:styleId="Corptext2">
    <w:name w:val="Body Text 2"/>
    <w:basedOn w:val="Normal"/>
    <w:rsid w:val="006436E4"/>
    <w:pPr>
      <w:spacing w:line="360" w:lineRule="auto"/>
      <w:jc w:val="both"/>
    </w:pPr>
    <w:rPr>
      <w:rFonts w:ascii="Times New Roman" w:hAnsi="Times New Roman"/>
      <w:szCs w:val="24"/>
    </w:rPr>
  </w:style>
  <w:style w:type="paragraph" w:styleId="Corptext3">
    <w:name w:val="Body Text 3"/>
    <w:basedOn w:val="Normal"/>
    <w:rsid w:val="006436E4"/>
    <w:rPr>
      <w:rFonts w:ascii="Times New Roman" w:hAnsi="Times New Roman"/>
      <w:sz w:val="28"/>
      <w:szCs w:val="24"/>
    </w:rPr>
  </w:style>
  <w:style w:type="paragraph" w:styleId="Indentcorptext2">
    <w:name w:val="Body Text Indent 2"/>
    <w:basedOn w:val="Normal"/>
    <w:rsid w:val="006436E4"/>
    <w:pPr>
      <w:ind w:left="708" w:firstLine="708"/>
      <w:jc w:val="both"/>
    </w:pPr>
    <w:rPr>
      <w:rFonts w:ascii="Times New Roman" w:hAnsi="Times New Roman"/>
      <w:sz w:val="28"/>
      <w:szCs w:val="24"/>
    </w:rPr>
  </w:style>
  <w:style w:type="paragraph" w:styleId="Indentcorptext3">
    <w:name w:val="Body Text Indent 3"/>
    <w:basedOn w:val="Normal"/>
    <w:rsid w:val="006436E4"/>
    <w:pPr>
      <w:ind w:left="708" w:firstLine="708"/>
    </w:pPr>
    <w:rPr>
      <w:rFonts w:ascii="Times New Roman" w:hAnsi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0267A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.bogdan\Desktop\INVITATIE%20REX%20PARC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INVITATIE REX PARC.dot</Template>
  <TotalTime>0</TotalTime>
  <Pages>2</Pages>
  <Words>350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2900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marius.bogdan</dc:creator>
  <cp:keywords/>
  <dc:description/>
  <cp:lastModifiedBy>Cristi.Rusu</cp:lastModifiedBy>
  <cp:revision>2</cp:revision>
  <cp:lastPrinted>2017-01-03T06:14:00Z</cp:lastPrinted>
  <dcterms:created xsi:type="dcterms:W3CDTF">2017-01-03T07:07:00Z</dcterms:created>
  <dcterms:modified xsi:type="dcterms:W3CDTF">2017-01-03T07:07:00Z</dcterms:modified>
</cp:coreProperties>
</file>