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B5D12" w14:textId="2B2538B4" w:rsidR="00095EF9" w:rsidRPr="00095EF9" w:rsidRDefault="00095EF9" w:rsidP="00095EF9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ro-RO" w:bidi="ar-SA"/>
          <w14:ligatures w14:val="none"/>
        </w:rPr>
      </w:pPr>
      <w:r>
        <w:rPr>
          <w:rFonts w:ascii="Calibri" w:eastAsia="Calibri" w:hAnsi="Calibri" w:cs="Times New Roman"/>
          <w:b/>
          <w:kern w:val="0"/>
          <w:lang w:val="ro-RO" w:bidi="ar-SA"/>
          <w14:ligatures w14:val="none"/>
        </w:rPr>
        <w:t xml:space="preserve"> </w:t>
      </w:r>
      <w:r w:rsidRPr="00095EF9">
        <w:rPr>
          <w:rFonts w:ascii="Calibri" w:eastAsia="Calibri" w:hAnsi="Calibri" w:cs="Times New Roman"/>
          <w:kern w:val="0"/>
          <w:sz w:val="24"/>
          <w:szCs w:val="24"/>
          <w:lang w:val="ro-RO" w:bidi="ar-SA"/>
          <w14:ligatures w14:val="none"/>
        </w:rPr>
        <w:t>ROMÂNIA</w:t>
      </w:r>
    </w:p>
    <w:p w14:paraId="7D2D2095" w14:textId="4747DE3A" w:rsidR="00095EF9" w:rsidRPr="00095EF9" w:rsidRDefault="00095EF9" w:rsidP="00095EF9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ro-RO" w:bidi="ar-SA"/>
          <w14:ligatures w14:val="none"/>
        </w:rPr>
      </w:pPr>
      <w:r w:rsidRPr="00095EF9">
        <w:rPr>
          <w:rFonts w:ascii="Calibri" w:eastAsia="Calibri" w:hAnsi="Calibri" w:cs="Times New Roman"/>
          <w:kern w:val="0"/>
          <w:sz w:val="24"/>
          <w:szCs w:val="24"/>
          <w:lang w:val="ro-RO" w:bidi="ar-SA"/>
          <w14:ligatures w14:val="none"/>
        </w:rPr>
        <w:t xml:space="preserve"> JUDEŢUL CLUJ</w:t>
      </w:r>
    </w:p>
    <w:p w14:paraId="378BD8DC" w14:textId="77777777" w:rsidR="003A66F2" w:rsidRDefault="00095EF9" w:rsidP="002742E0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fr-FR" w:bidi="ar-SA"/>
          <w14:ligatures w14:val="none"/>
        </w:rPr>
      </w:pPr>
      <w:r w:rsidRPr="00095EF9">
        <w:rPr>
          <w:rFonts w:ascii="Calibri" w:eastAsia="Calibri" w:hAnsi="Calibri" w:cs="Times New Roman"/>
          <w:kern w:val="0"/>
          <w:sz w:val="24"/>
          <w:szCs w:val="24"/>
          <w:lang w:val="fr-FR" w:bidi="ar-SA"/>
          <w14:ligatures w14:val="none"/>
        </w:rPr>
        <w:t xml:space="preserve"> MUNICIPIUL DEJ</w:t>
      </w:r>
    </w:p>
    <w:p w14:paraId="2BFD827F" w14:textId="4ADA525B" w:rsidR="00095EF9" w:rsidRPr="003A66F2" w:rsidRDefault="003A66F2" w:rsidP="002742E0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:lang w:val="fr-FR" w:bidi="ar-SA"/>
          <w14:ligatures w14:val="none"/>
        </w:rPr>
      </w:pPr>
      <w:r w:rsidRPr="003A66F2">
        <w:rPr>
          <w:rFonts w:ascii="Calibri" w:eastAsia="Calibri" w:hAnsi="Calibri" w:cs="Times New Roman"/>
          <w:b/>
          <w:kern w:val="0"/>
          <w:sz w:val="20"/>
          <w:szCs w:val="20"/>
          <w:lang w:val="ro-RO" w:bidi="ar-SA"/>
          <w14:ligatures w14:val="none"/>
        </w:rPr>
        <w:t xml:space="preserve"> Nr.11835 din 14.04.2025             </w:t>
      </w:r>
    </w:p>
    <w:p w14:paraId="5C933AAE" w14:textId="48D04482" w:rsidR="008544CB" w:rsidRPr="002742E0" w:rsidRDefault="007738D1" w:rsidP="00B25A9B">
      <w:pPr>
        <w:jc w:val="center"/>
        <w:rPr>
          <w:b/>
          <w:bCs/>
          <w:sz w:val="28"/>
          <w:szCs w:val="28"/>
          <w:lang w:val="it-IT"/>
        </w:rPr>
      </w:pPr>
      <w:r w:rsidRPr="002742E0">
        <w:rPr>
          <w:b/>
          <w:bCs/>
          <w:sz w:val="28"/>
          <w:szCs w:val="28"/>
          <w:lang w:val="it-IT"/>
        </w:rPr>
        <w:t>PROIECT DE HOTARARE</w:t>
      </w:r>
    </w:p>
    <w:p w14:paraId="29224506" w14:textId="5BF898E5" w:rsidR="00401E0E" w:rsidRDefault="008C6604" w:rsidP="00401E0E">
      <w:pPr>
        <w:spacing w:after="0"/>
        <w:jc w:val="center"/>
        <w:rPr>
          <w:bCs/>
          <w:sz w:val="28"/>
          <w:szCs w:val="28"/>
          <w:lang w:val="ro-RO"/>
        </w:rPr>
      </w:pPr>
      <w:r w:rsidRPr="002C75AD">
        <w:rPr>
          <w:bCs/>
          <w:sz w:val="28"/>
          <w:szCs w:val="28"/>
          <w:lang w:val="ro-RO"/>
        </w:rPr>
        <w:t>Privind</w:t>
      </w:r>
      <w:r w:rsidR="00921398" w:rsidRPr="002C75AD">
        <w:rPr>
          <w:bCs/>
          <w:sz w:val="28"/>
          <w:szCs w:val="28"/>
          <w:lang w:val="ro-RO"/>
        </w:rPr>
        <w:t xml:space="preserve"> </w:t>
      </w:r>
      <w:bookmarkStart w:id="0" w:name="_Hlk146231457"/>
      <w:r w:rsidR="002C75AD" w:rsidRPr="002C75AD">
        <w:rPr>
          <w:bCs/>
          <w:sz w:val="28"/>
          <w:szCs w:val="28"/>
          <w:lang w:val="ro-RO"/>
        </w:rPr>
        <w:t xml:space="preserve">aprobarea scutirii de la plata chiriei aferenta locuințelor construite de către Agenția Națională </w:t>
      </w:r>
      <w:r w:rsidR="002C75AD">
        <w:rPr>
          <w:bCs/>
          <w:sz w:val="28"/>
          <w:szCs w:val="28"/>
          <w:lang w:val="ro-RO"/>
        </w:rPr>
        <w:t>de L</w:t>
      </w:r>
      <w:r w:rsidR="002C75AD" w:rsidRPr="002C75AD">
        <w:rPr>
          <w:bCs/>
          <w:sz w:val="28"/>
          <w:szCs w:val="28"/>
          <w:lang w:val="ro-RO"/>
        </w:rPr>
        <w:t>ocuințe</w:t>
      </w:r>
      <w:r w:rsidR="002C75AD">
        <w:rPr>
          <w:bCs/>
          <w:sz w:val="28"/>
          <w:szCs w:val="28"/>
          <w:lang w:val="ro-RO"/>
        </w:rPr>
        <w:t xml:space="preserve"> in municipiul Dej , pentru persoanele cu grad de handicap </w:t>
      </w:r>
      <w:r w:rsidR="00664C23">
        <w:rPr>
          <w:bCs/>
          <w:sz w:val="28"/>
          <w:szCs w:val="28"/>
          <w:lang w:val="ro-RO"/>
        </w:rPr>
        <w:t xml:space="preserve">grav sau accentuat </w:t>
      </w:r>
      <w:r w:rsidR="002C75AD">
        <w:rPr>
          <w:bCs/>
          <w:sz w:val="28"/>
          <w:szCs w:val="28"/>
          <w:lang w:val="ro-RO"/>
        </w:rPr>
        <w:t xml:space="preserve">sau care au in întreținere astfel pe </w:t>
      </w:r>
      <w:r w:rsidR="003A66F2">
        <w:rPr>
          <w:bCs/>
          <w:sz w:val="28"/>
          <w:szCs w:val="28"/>
          <w:lang w:val="ro-RO"/>
        </w:rPr>
        <w:t>persoane , prezentate in anexa</w:t>
      </w:r>
      <w:r w:rsidR="002C75AD">
        <w:rPr>
          <w:bCs/>
          <w:sz w:val="28"/>
          <w:szCs w:val="28"/>
          <w:lang w:val="ro-RO"/>
        </w:rPr>
        <w:t xml:space="preserve"> </w:t>
      </w:r>
      <w:r w:rsidR="002C75AD" w:rsidRPr="002C75AD">
        <w:rPr>
          <w:bCs/>
          <w:sz w:val="28"/>
          <w:szCs w:val="28"/>
          <w:lang w:val="ro-RO"/>
        </w:rPr>
        <w:t xml:space="preserve"> </w:t>
      </w:r>
    </w:p>
    <w:p w14:paraId="3E0D3993" w14:textId="77777777" w:rsidR="00B96429" w:rsidRPr="002C75AD" w:rsidRDefault="00B96429" w:rsidP="00401E0E">
      <w:pPr>
        <w:spacing w:after="0"/>
        <w:jc w:val="center"/>
        <w:rPr>
          <w:bCs/>
          <w:sz w:val="28"/>
          <w:szCs w:val="28"/>
          <w:lang w:val="ro-RO"/>
        </w:rPr>
      </w:pPr>
    </w:p>
    <w:bookmarkEnd w:id="0"/>
    <w:p w14:paraId="0BDF3BFF" w14:textId="77777777" w:rsidR="00B96429" w:rsidRDefault="00B96429" w:rsidP="00B96429">
      <w:pPr>
        <w:rPr>
          <w:rFonts w:ascii="Calibri" w:eastAsia="Calibri" w:hAnsi="Calibri" w:cs="Times New Roman"/>
          <w:b/>
          <w:kern w:val="0"/>
          <w:sz w:val="24"/>
          <w:szCs w:val="24"/>
          <w:lang w:val="ro-RO" w:bidi="ar-SA"/>
          <w14:ligatures w14:val="none"/>
        </w:rPr>
      </w:pPr>
      <w:r>
        <w:rPr>
          <w:b/>
          <w:bCs/>
          <w:sz w:val="28"/>
          <w:szCs w:val="28"/>
          <w:lang w:val="ro-RO"/>
        </w:rPr>
        <w:t xml:space="preserve">       </w:t>
      </w:r>
      <w:r w:rsidR="006B35A1" w:rsidRPr="002C75AD">
        <w:rPr>
          <w:b/>
          <w:bCs/>
          <w:sz w:val="24"/>
          <w:szCs w:val="24"/>
          <w:lang w:val="ro-RO"/>
        </w:rPr>
        <w:t xml:space="preserve">  </w:t>
      </w:r>
      <w:r w:rsidR="00921398" w:rsidRPr="002C75AD">
        <w:rPr>
          <w:b/>
          <w:bCs/>
          <w:sz w:val="24"/>
          <w:szCs w:val="24"/>
          <w:lang w:val="ro-RO"/>
        </w:rPr>
        <w:t>Primarul M</w:t>
      </w:r>
      <w:r w:rsidR="00BF3791" w:rsidRPr="002C75AD">
        <w:rPr>
          <w:b/>
          <w:bCs/>
          <w:sz w:val="24"/>
          <w:szCs w:val="24"/>
          <w:lang w:val="ro-RO"/>
        </w:rPr>
        <w:t xml:space="preserve">unicipiului Dej, </w:t>
      </w:r>
      <w:r w:rsidR="00892855" w:rsidRPr="002C75AD">
        <w:rPr>
          <w:b/>
          <w:bCs/>
          <w:sz w:val="24"/>
          <w:szCs w:val="24"/>
          <w:lang w:val="ro-RO"/>
        </w:rPr>
        <w:t>județul</w:t>
      </w:r>
      <w:r w:rsidR="00BF3791" w:rsidRPr="002C75AD">
        <w:rPr>
          <w:b/>
          <w:bCs/>
          <w:sz w:val="24"/>
          <w:szCs w:val="24"/>
          <w:lang w:val="ro-RO"/>
        </w:rPr>
        <w:t xml:space="preserve"> Cluj</w:t>
      </w:r>
      <w:r w:rsidR="00BF3791" w:rsidRPr="002C75AD">
        <w:rPr>
          <w:b/>
          <w:bCs/>
          <w:sz w:val="28"/>
          <w:szCs w:val="28"/>
          <w:lang w:val="ro-RO"/>
        </w:rPr>
        <w:t xml:space="preserve"> </w:t>
      </w:r>
      <w:r w:rsidR="00077FF6" w:rsidRPr="002C75AD">
        <w:rPr>
          <w:b/>
          <w:bCs/>
          <w:sz w:val="28"/>
          <w:szCs w:val="28"/>
          <w:lang w:val="ro-RO"/>
        </w:rPr>
        <w:t>,</w:t>
      </w:r>
    </w:p>
    <w:p w14:paraId="7F39E0FE" w14:textId="69482475" w:rsidR="00F54BFF" w:rsidRPr="00B96429" w:rsidRDefault="00B96429" w:rsidP="003A66F2">
      <w:pPr>
        <w:jc w:val="both"/>
        <w:rPr>
          <w:rFonts w:ascii="Calibri" w:eastAsia="Calibri" w:hAnsi="Calibri" w:cs="Times New Roman"/>
          <w:b/>
          <w:kern w:val="0"/>
          <w:sz w:val="24"/>
          <w:szCs w:val="24"/>
          <w:lang w:val="ro-RO" w:bidi="ar-SA"/>
          <w14:ligatures w14:val="none"/>
        </w:rPr>
      </w:pPr>
      <w:r>
        <w:rPr>
          <w:rFonts w:ascii="Calibri" w:eastAsia="Calibri" w:hAnsi="Calibri" w:cs="Times New Roman"/>
          <w:b/>
          <w:kern w:val="0"/>
          <w:sz w:val="24"/>
          <w:szCs w:val="24"/>
          <w:lang w:val="ro-RO" w:bidi="ar-SA"/>
          <w14:ligatures w14:val="none"/>
        </w:rPr>
        <w:t xml:space="preserve">     </w:t>
      </w:r>
      <w:r w:rsidR="00BF3791" w:rsidRPr="002742E0">
        <w:rPr>
          <w:sz w:val="24"/>
          <w:szCs w:val="24"/>
          <w:lang w:val="it-IT"/>
        </w:rPr>
        <w:t xml:space="preserve">     </w:t>
      </w:r>
      <w:r w:rsidR="002B684B" w:rsidRPr="002742E0">
        <w:rPr>
          <w:sz w:val="24"/>
          <w:szCs w:val="24"/>
          <w:lang w:val="ro-RO"/>
        </w:rPr>
        <w:t>Analiz</w:t>
      </w:r>
      <w:r w:rsidR="002B684B" w:rsidRPr="002742E0">
        <w:rPr>
          <w:rFonts w:cstheme="minorHAnsi"/>
          <w:sz w:val="24"/>
          <w:szCs w:val="24"/>
          <w:lang w:val="ro-RO"/>
        </w:rPr>
        <w:t>â</w:t>
      </w:r>
      <w:r w:rsidR="00003CA4" w:rsidRPr="002742E0">
        <w:rPr>
          <w:sz w:val="24"/>
          <w:szCs w:val="24"/>
          <w:lang w:val="ro-RO"/>
        </w:rPr>
        <w:t>nd</w:t>
      </w:r>
      <w:r w:rsidR="00BF3791" w:rsidRPr="002742E0">
        <w:rPr>
          <w:sz w:val="24"/>
          <w:szCs w:val="24"/>
          <w:lang w:val="ro-RO"/>
        </w:rPr>
        <w:t xml:space="preserve"> </w:t>
      </w:r>
      <w:r w:rsidR="00921398" w:rsidRPr="002742E0">
        <w:rPr>
          <w:sz w:val="24"/>
          <w:szCs w:val="24"/>
          <w:lang w:val="ro-RO"/>
        </w:rPr>
        <w:t>Ra</w:t>
      </w:r>
      <w:r w:rsidR="00401E0E">
        <w:rPr>
          <w:sz w:val="24"/>
          <w:szCs w:val="24"/>
          <w:lang w:val="ro-RO"/>
        </w:rPr>
        <w:t>portul de speciali</w:t>
      </w:r>
      <w:r w:rsidR="003A66F2">
        <w:rPr>
          <w:sz w:val="24"/>
          <w:szCs w:val="24"/>
          <w:lang w:val="ro-RO"/>
        </w:rPr>
        <w:t xml:space="preserve">tate nr.11835 din 14.04.2025  al Compartimentului </w:t>
      </w:r>
      <w:r w:rsidR="00921398" w:rsidRPr="002742E0">
        <w:rPr>
          <w:sz w:val="24"/>
          <w:szCs w:val="24"/>
          <w:lang w:val="ro-RO"/>
        </w:rPr>
        <w:t>Patrimoniu</w:t>
      </w:r>
      <w:r w:rsidR="00F54BFF">
        <w:rPr>
          <w:sz w:val="24"/>
          <w:szCs w:val="24"/>
          <w:lang w:val="ro-RO"/>
        </w:rPr>
        <w:t xml:space="preserve"> prin care se propune </w:t>
      </w:r>
      <w:r w:rsidR="00F54BFF" w:rsidRPr="00F54BFF">
        <w:rPr>
          <w:sz w:val="24"/>
          <w:szCs w:val="24"/>
          <w:lang w:val="ro-RO"/>
        </w:rPr>
        <w:t>aprobarea</w:t>
      </w:r>
      <w:r w:rsidR="002C75AD">
        <w:rPr>
          <w:sz w:val="24"/>
          <w:szCs w:val="24"/>
          <w:lang w:val="ro-RO"/>
        </w:rPr>
        <w:t xml:space="preserve"> </w:t>
      </w:r>
      <w:r w:rsidR="002C75AD" w:rsidRPr="002C75AD">
        <w:rPr>
          <w:bCs/>
          <w:sz w:val="24"/>
          <w:szCs w:val="24"/>
          <w:lang w:val="ro-RO"/>
        </w:rPr>
        <w:t xml:space="preserve">scutirii de la plata chiriei aferenta locuințelor construite de către Agenția Națională de </w:t>
      </w:r>
      <w:r w:rsidR="002C75AD">
        <w:rPr>
          <w:bCs/>
          <w:sz w:val="24"/>
          <w:szCs w:val="24"/>
          <w:lang w:val="ro-RO"/>
        </w:rPr>
        <w:t>L</w:t>
      </w:r>
      <w:r w:rsidR="002C75AD" w:rsidRPr="002C75AD">
        <w:rPr>
          <w:bCs/>
          <w:sz w:val="24"/>
          <w:szCs w:val="24"/>
          <w:lang w:val="ro-RO"/>
        </w:rPr>
        <w:t>ocuințe in municipiu</w:t>
      </w:r>
      <w:r w:rsidR="002C75AD">
        <w:rPr>
          <w:bCs/>
          <w:sz w:val="24"/>
          <w:szCs w:val="24"/>
          <w:lang w:val="ro-RO"/>
        </w:rPr>
        <w:t>l</w:t>
      </w:r>
      <w:r w:rsidR="002C75AD" w:rsidRPr="002C75AD">
        <w:rPr>
          <w:bCs/>
          <w:sz w:val="24"/>
          <w:szCs w:val="24"/>
          <w:lang w:val="ro-RO"/>
        </w:rPr>
        <w:t xml:space="preserve"> Dej , pentru persoanele cu grad de handicap</w:t>
      </w:r>
      <w:r w:rsidR="003A66F2">
        <w:rPr>
          <w:bCs/>
          <w:sz w:val="24"/>
          <w:szCs w:val="24"/>
          <w:lang w:val="ro-RO"/>
        </w:rPr>
        <w:t xml:space="preserve"> grav sau accentuat </w:t>
      </w:r>
      <w:r w:rsidR="002C75AD" w:rsidRPr="002C75AD">
        <w:rPr>
          <w:bCs/>
          <w:sz w:val="24"/>
          <w:szCs w:val="24"/>
          <w:lang w:val="ro-RO"/>
        </w:rPr>
        <w:t xml:space="preserve"> sau care au in întreținere astfel pe persoane , prezentate in anexa</w:t>
      </w:r>
      <w:r w:rsidR="002742E0">
        <w:rPr>
          <w:sz w:val="24"/>
          <w:szCs w:val="24"/>
          <w:lang w:val="ro-RO"/>
        </w:rPr>
        <w:t>;</w:t>
      </w:r>
    </w:p>
    <w:p w14:paraId="4334FE7F" w14:textId="3521865D" w:rsidR="002742E0" w:rsidRPr="003A66F2" w:rsidRDefault="002742E0" w:rsidP="002742E0">
      <w:pPr>
        <w:ind w:left="195"/>
        <w:jc w:val="both"/>
        <w:rPr>
          <w:rFonts w:eastAsia="Calibri" w:cstheme="minorHAnsi"/>
          <w:kern w:val="0"/>
          <w:sz w:val="24"/>
          <w:szCs w:val="24"/>
          <w:lang w:val="ro-RO" w:bidi="ar-SA"/>
          <w14:ligatures w14:val="none"/>
        </w:rPr>
      </w:pPr>
      <w:r w:rsidRPr="003A66F2">
        <w:rPr>
          <w:rFonts w:eastAsia="Calibri" w:cstheme="minorHAnsi"/>
          <w:kern w:val="0"/>
          <w:sz w:val="24"/>
          <w:szCs w:val="24"/>
          <w:lang w:val="ro-RO" w:bidi="ar-SA"/>
          <w14:ligatures w14:val="none"/>
        </w:rPr>
        <w:t>Analizând temeiurile juridice :</w:t>
      </w:r>
    </w:p>
    <w:p w14:paraId="622C7526" w14:textId="674ED76A" w:rsidR="005952F1" w:rsidRPr="003A66F2" w:rsidRDefault="00527A59" w:rsidP="005952F1">
      <w:pPr>
        <w:pStyle w:val="Listparagraf"/>
        <w:numPr>
          <w:ilvl w:val="0"/>
          <w:numId w:val="2"/>
        </w:numPr>
        <w:jc w:val="both"/>
        <w:rPr>
          <w:rFonts w:cstheme="minorHAnsi"/>
          <w:sz w:val="24"/>
          <w:szCs w:val="24"/>
          <w:lang w:val="ro-RO"/>
        </w:rPr>
      </w:pPr>
      <w:r w:rsidRPr="003A66F2">
        <w:rPr>
          <w:rFonts w:cstheme="minorHAnsi"/>
          <w:sz w:val="24"/>
          <w:szCs w:val="24"/>
          <w:lang w:val="ro-RO"/>
        </w:rPr>
        <w:t xml:space="preserve">Art.20 alin.(2), alin.(3) si alin.(4) din Legea </w:t>
      </w:r>
      <w:r w:rsidR="005952F1" w:rsidRPr="003A66F2">
        <w:rPr>
          <w:rFonts w:cstheme="minorHAnsi"/>
          <w:sz w:val="24"/>
          <w:szCs w:val="24"/>
          <w:lang w:val="ro-RO"/>
        </w:rPr>
        <w:t>Nr. 448/20</w:t>
      </w:r>
      <w:r w:rsidRPr="003A66F2">
        <w:rPr>
          <w:rFonts w:cstheme="minorHAnsi"/>
          <w:sz w:val="24"/>
          <w:szCs w:val="24"/>
          <w:lang w:val="ro-RO"/>
        </w:rPr>
        <w:t xml:space="preserve">06 din  6 decembrie 2006   </w:t>
      </w:r>
      <w:r w:rsidR="005952F1" w:rsidRPr="003A66F2">
        <w:rPr>
          <w:rFonts w:cstheme="minorHAnsi"/>
          <w:sz w:val="24"/>
          <w:szCs w:val="24"/>
          <w:lang w:val="ro-RO"/>
        </w:rPr>
        <w:t>Republicată privind protecția și promovarea drepturilor persoanelor cu handicap</w:t>
      </w:r>
      <w:r w:rsidRPr="003A66F2">
        <w:rPr>
          <w:rFonts w:cstheme="minorHAnsi"/>
          <w:sz w:val="24"/>
          <w:szCs w:val="24"/>
          <w:lang w:val="ro-RO"/>
        </w:rPr>
        <w:t xml:space="preserve"> ;</w:t>
      </w:r>
    </w:p>
    <w:p w14:paraId="0D243B49" w14:textId="6D4433B9" w:rsidR="00B90BC1" w:rsidRPr="003A66F2" w:rsidRDefault="00442A97" w:rsidP="002742E0">
      <w:pPr>
        <w:pStyle w:val="Listparagraf"/>
        <w:numPr>
          <w:ilvl w:val="0"/>
          <w:numId w:val="2"/>
        </w:numPr>
        <w:jc w:val="both"/>
        <w:rPr>
          <w:rFonts w:cstheme="minorHAnsi"/>
          <w:sz w:val="24"/>
          <w:szCs w:val="24"/>
          <w:lang w:val="ro-RO"/>
        </w:rPr>
      </w:pPr>
      <w:bookmarkStart w:id="1" w:name="_GoBack"/>
      <w:r w:rsidRPr="003A66F2">
        <w:rPr>
          <w:rFonts w:cstheme="minorHAnsi"/>
          <w:sz w:val="24"/>
          <w:szCs w:val="24"/>
          <w:lang w:val="ro-RO"/>
        </w:rPr>
        <w:t xml:space="preserve">Legea nr.152/1998 privind </w:t>
      </w:r>
      <w:r w:rsidR="00DE2825" w:rsidRPr="003A66F2">
        <w:rPr>
          <w:rFonts w:cstheme="minorHAnsi"/>
          <w:sz w:val="24"/>
          <w:szCs w:val="24"/>
          <w:lang w:val="ro-RO"/>
        </w:rPr>
        <w:t>înființarea</w:t>
      </w:r>
      <w:r w:rsidRPr="003A66F2">
        <w:rPr>
          <w:rFonts w:cstheme="minorHAnsi"/>
          <w:sz w:val="24"/>
          <w:szCs w:val="24"/>
          <w:lang w:val="ro-RO"/>
        </w:rPr>
        <w:t xml:space="preserve"> </w:t>
      </w:r>
      <w:r w:rsidR="00DE2825" w:rsidRPr="003A66F2">
        <w:rPr>
          <w:rFonts w:cstheme="minorHAnsi"/>
          <w:sz w:val="24"/>
          <w:szCs w:val="24"/>
          <w:lang w:val="ro-RO"/>
        </w:rPr>
        <w:t>Agenției</w:t>
      </w:r>
      <w:r w:rsidRPr="003A66F2">
        <w:rPr>
          <w:rFonts w:cstheme="minorHAnsi"/>
          <w:sz w:val="24"/>
          <w:szCs w:val="24"/>
          <w:lang w:val="ro-RO"/>
        </w:rPr>
        <w:t xml:space="preserve"> </w:t>
      </w:r>
      <w:r w:rsidR="00DE2825" w:rsidRPr="003A66F2">
        <w:rPr>
          <w:rFonts w:cstheme="minorHAnsi"/>
          <w:sz w:val="24"/>
          <w:szCs w:val="24"/>
          <w:lang w:val="ro-RO"/>
        </w:rPr>
        <w:t>Naționale</w:t>
      </w:r>
      <w:r w:rsidRPr="003A66F2">
        <w:rPr>
          <w:rFonts w:cstheme="minorHAnsi"/>
          <w:sz w:val="24"/>
          <w:szCs w:val="24"/>
          <w:lang w:val="ro-RO"/>
        </w:rPr>
        <w:t xml:space="preserve"> pentru </w:t>
      </w:r>
      <w:r w:rsidR="00DE2825" w:rsidRPr="003A66F2">
        <w:rPr>
          <w:rFonts w:cstheme="minorHAnsi"/>
          <w:sz w:val="24"/>
          <w:szCs w:val="24"/>
          <w:lang w:val="ro-RO"/>
        </w:rPr>
        <w:t>Locuințe</w:t>
      </w:r>
      <w:r w:rsidR="00B90BC1" w:rsidRPr="003A66F2">
        <w:rPr>
          <w:rFonts w:cstheme="minorHAnsi"/>
          <w:sz w:val="24"/>
          <w:szCs w:val="24"/>
          <w:lang w:val="ro-RO"/>
        </w:rPr>
        <w:t xml:space="preserve"> </w:t>
      </w:r>
      <w:r w:rsidR="00B90BC1" w:rsidRPr="003A66F2">
        <w:rPr>
          <w:rFonts w:cstheme="minorHAnsi"/>
          <w:sz w:val="24"/>
          <w:szCs w:val="24"/>
          <w:lang w:val="it-IT"/>
        </w:rPr>
        <w:t xml:space="preserve">republicată cu modificările şi completările ulterioare </w:t>
      </w:r>
      <w:r w:rsidR="00B90BC1" w:rsidRPr="003A66F2">
        <w:rPr>
          <w:rFonts w:cstheme="minorHAnsi"/>
          <w:sz w:val="24"/>
          <w:szCs w:val="24"/>
          <w:lang w:val="ro-RO"/>
        </w:rPr>
        <w:t>;</w:t>
      </w:r>
    </w:p>
    <w:p w14:paraId="2E85A616" w14:textId="24B845AB" w:rsidR="00442A97" w:rsidRPr="003A66F2" w:rsidRDefault="00442A97" w:rsidP="00B90BC1">
      <w:pPr>
        <w:pStyle w:val="Listparagraf"/>
        <w:numPr>
          <w:ilvl w:val="0"/>
          <w:numId w:val="2"/>
        </w:numPr>
        <w:jc w:val="both"/>
        <w:rPr>
          <w:rFonts w:cstheme="minorHAnsi"/>
          <w:sz w:val="24"/>
          <w:szCs w:val="24"/>
          <w:lang w:val="ro-RO"/>
        </w:rPr>
      </w:pPr>
      <w:r w:rsidRPr="003A66F2">
        <w:rPr>
          <w:rFonts w:cstheme="minorHAnsi"/>
          <w:sz w:val="24"/>
          <w:szCs w:val="24"/>
          <w:lang w:val="ro-RO"/>
        </w:rPr>
        <w:t>Hotărârea Guvernului nr.962/2001 privind aprobarea Normelor metodologice pentru punerea în aplicare a prevederilor Legii nr.152/1998</w:t>
      </w:r>
      <w:r w:rsidR="00B90BC1" w:rsidRPr="003A66F2">
        <w:rPr>
          <w:rFonts w:cstheme="minorHAnsi"/>
          <w:sz w:val="24"/>
          <w:szCs w:val="24"/>
          <w:lang w:val="ro-RO"/>
        </w:rPr>
        <w:t xml:space="preserve"> </w:t>
      </w:r>
      <w:r w:rsidRPr="003A66F2">
        <w:rPr>
          <w:rFonts w:cstheme="minorHAnsi"/>
          <w:sz w:val="24"/>
          <w:szCs w:val="24"/>
          <w:lang w:val="ro-RO"/>
        </w:rPr>
        <w:t xml:space="preserve">privind </w:t>
      </w:r>
      <w:r w:rsidR="00DE2825" w:rsidRPr="003A66F2">
        <w:rPr>
          <w:rFonts w:cstheme="minorHAnsi"/>
          <w:sz w:val="24"/>
          <w:szCs w:val="24"/>
          <w:lang w:val="ro-RO"/>
        </w:rPr>
        <w:t>înființarea</w:t>
      </w:r>
      <w:r w:rsidRPr="003A66F2">
        <w:rPr>
          <w:rFonts w:cstheme="minorHAnsi"/>
          <w:sz w:val="24"/>
          <w:szCs w:val="24"/>
          <w:lang w:val="ro-RO"/>
        </w:rPr>
        <w:t xml:space="preserve"> </w:t>
      </w:r>
      <w:r w:rsidR="00DE2825" w:rsidRPr="003A66F2">
        <w:rPr>
          <w:rFonts w:cstheme="minorHAnsi"/>
          <w:sz w:val="24"/>
          <w:szCs w:val="24"/>
          <w:lang w:val="ro-RO"/>
        </w:rPr>
        <w:t>Agenției</w:t>
      </w:r>
      <w:r w:rsidRPr="003A66F2">
        <w:rPr>
          <w:rFonts w:cstheme="minorHAnsi"/>
          <w:sz w:val="24"/>
          <w:szCs w:val="24"/>
          <w:lang w:val="ro-RO"/>
        </w:rPr>
        <w:t xml:space="preserve"> </w:t>
      </w:r>
      <w:r w:rsidR="00DE2825" w:rsidRPr="003A66F2">
        <w:rPr>
          <w:rFonts w:cstheme="minorHAnsi"/>
          <w:sz w:val="24"/>
          <w:szCs w:val="24"/>
          <w:lang w:val="ro-RO"/>
        </w:rPr>
        <w:t>Naționale</w:t>
      </w:r>
      <w:r w:rsidRPr="003A66F2">
        <w:rPr>
          <w:rFonts w:cstheme="minorHAnsi"/>
          <w:sz w:val="24"/>
          <w:szCs w:val="24"/>
          <w:lang w:val="ro-RO"/>
        </w:rPr>
        <w:t xml:space="preserve"> pentru </w:t>
      </w:r>
      <w:r w:rsidR="00DE2825" w:rsidRPr="003A66F2">
        <w:rPr>
          <w:rFonts w:cstheme="minorHAnsi"/>
          <w:sz w:val="24"/>
          <w:szCs w:val="24"/>
          <w:lang w:val="ro-RO"/>
        </w:rPr>
        <w:t>Locuințe</w:t>
      </w:r>
      <w:r w:rsidR="00B90BC1" w:rsidRPr="003A66F2">
        <w:rPr>
          <w:rFonts w:cstheme="minorHAnsi"/>
          <w:sz w:val="24"/>
          <w:szCs w:val="24"/>
          <w:lang w:val="ro-RO"/>
        </w:rPr>
        <w:t xml:space="preserve">  </w:t>
      </w:r>
      <w:r w:rsidRPr="003A66F2">
        <w:rPr>
          <w:rFonts w:cstheme="minorHAnsi"/>
          <w:sz w:val="24"/>
          <w:szCs w:val="24"/>
          <w:lang w:val="ro-RO"/>
        </w:rPr>
        <w:t xml:space="preserve">, cu modificările </w:t>
      </w:r>
      <w:r w:rsidR="00D24429" w:rsidRPr="003A66F2">
        <w:rPr>
          <w:rFonts w:cstheme="minorHAnsi"/>
          <w:sz w:val="24"/>
          <w:szCs w:val="24"/>
          <w:lang w:val="ro-RO"/>
        </w:rPr>
        <w:t>și</w:t>
      </w:r>
      <w:r w:rsidRPr="003A66F2">
        <w:rPr>
          <w:rFonts w:cstheme="minorHAnsi"/>
          <w:sz w:val="24"/>
          <w:szCs w:val="24"/>
          <w:lang w:val="ro-RO"/>
        </w:rPr>
        <w:t xml:space="preserve"> completările ulterioare</w:t>
      </w:r>
      <w:r w:rsidR="00B90BC1" w:rsidRPr="003A66F2">
        <w:rPr>
          <w:rFonts w:cstheme="minorHAnsi"/>
          <w:sz w:val="24"/>
          <w:szCs w:val="24"/>
          <w:lang w:val="ro-RO"/>
        </w:rPr>
        <w:t xml:space="preserve"> ;</w:t>
      </w:r>
    </w:p>
    <w:bookmarkEnd w:id="1"/>
    <w:p w14:paraId="3D06757A" w14:textId="77777777" w:rsidR="00040058" w:rsidRPr="003A66F2" w:rsidRDefault="00040058" w:rsidP="00040058">
      <w:pPr>
        <w:pStyle w:val="Listparagraf"/>
        <w:ind w:left="578"/>
        <w:jc w:val="both"/>
        <w:rPr>
          <w:rFonts w:cstheme="minorHAnsi"/>
          <w:sz w:val="24"/>
          <w:szCs w:val="24"/>
          <w:lang w:val="ro-RO"/>
        </w:rPr>
      </w:pPr>
    </w:p>
    <w:p w14:paraId="46EC6969" w14:textId="54D9A7C8" w:rsidR="007F0CB2" w:rsidRPr="003A66F2" w:rsidRDefault="00640753" w:rsidP="00040058">
      <w:pPr>
        <w:pStyle w:val="Listparagraf"/>
        <w:ind w:left="578"/>
        <w:jc w:val="both"/>
        <w:rPr>
          <w:rFonts w:cstheme="minorHAnsi"/>
          <w:sz w:val="24"/>
          <w:szCs w:val="24"/>
          <w:lang w:val="ro-RO"/>
        </w:rPr>
      </w:pPr>
      <w:r w:rsidRPr="003A66F2">
        <w:rPr>
          <w:rFonts w:cstheme="minorHAnsi"/>
          <w:sz w:val="24"/>
          <w:szCs w:val="24"/>
          <w:lang w:val="ro-RO"/>
        </w:rPr>
        <w:t xml:space="preserve">   </w:t>
      </w:r>
      <w:r w:rsidR="0046362E" w:rsidRPr="003A66F2">
        <w:rPr>
          <w:rFonts w:cstheme="minorHAnsi"/>
          <w:sz w:val="24"/>
          <w:szCs w:val="24"/>
          <w:lang w:val="ro-RO"/>
        </w:rPr>
        <w:t xml:space="preserve"> In temeiul prevederilor , art.129 </w:t>
      </w:r>
      <w:r w:rsidR="00DE6DF9" w:rsidRPr="003A66F2">
        <w:rPr>
          <w:rFonts w:cstheme="minorHAnsi"/>
          <w:sz w:val="24"/>
          <w:szCs w:val="24"/>
          <w:lang w:val="ro-RO"/>
        </w:rPr>
        <w:t>alin.(2) lit. a</w:t>
      </w:r>
      <w:r w:rsidR="00780450" w:rsidRPr="003A66F2">
        <w:rPr>
          <w:rFonts w:cstheme="minorHAnsi"/>
          <w:sz w:val="24"/>
          <w:szCs w:val="24"/>
          <w:lang w:val="ro-RO"/>
        </w:rPr>
        <w:t xml:space="preserve">) , art.133 alin. (1)  , </w:t>
      </w:r>
      <w:r w:rsidR="00666807" w:rsidRPr="003A66F2">
        <w:rPr>
          <w:rFonts w:cstheme="minorHAnsi"/>
          <w:sz w:val="24"/>
          <w:szCs w:val="24"/>
          <w:lang w:val="ro-RO"/>
        </w:rPr>
        <w:t xml:space="preserve">art. 139 </w:t>
      </w:r>
      <w:r w:rsidR="00DE6DF9" w:rsidRPr="003A66F2">
        <w:rPr>
          <w:rFonts w:cstheme="minorHAnsi"/>
          <w:sz w:val="24"/>
          <w:szCs w:val="24"/>
          <w:lang w:val="ro-RO"/>
        </w:rPr>
        <w:t>alin (1),</w:t>
      </w:r>
      <w:r w:rsidR="00780450" w:rsidRPr="003A66F2">
        <w:rPr>
          <w:rFonts w:cstheme="minorHAnsi"/>
          <w:sz w:val="24"/>
          <w:szCs w:val="24"/>
          <w:lang w:val="ro-RO"/>
        </w:rPr>
        <w:t xml:space="preserve"> </w:t>
      </w:r>
      <w:r w:rsidR="0036072A" w:rsidRPr="003A66F2">
        <w:rPr>
          <w:rFonts w:cstheme="minorHAnsi"/>
          <w:sz w:val="24"/>
          <w:szCs w:val="24"/>
          <w:lang w:val="ro-RO"/>
        </w:rPr>
        <w:t>art.155 al.1</w:t>
      </w:r>
      <w:r w:rsidR="008812A8" w:rsidRPr="003A66F2">
        <w:rPr>
          <w:rFonts w:cstheme="minorHAnsi"/>
          <w:sz w:val="24"/>
          <w:szCs w:val="24"/>
          <w:lang w:val="ro-RO"/>
        </w:rPr>
        <w:t xml:space="preserve">) </w:t>
      </w:r>
      <w:r w:rsidR="0036072A" w:rsidRPr="003A66F2">
        <w:rPr>
          <w:rFonts w:cstheme="minorHAnsi"/>
          <w:sz w:val="24"/>
          <w:szCs w:val="24"/>
          <w:lang w:val="ro-RO"/>
        </w:rPr>
        <w:t xml:space="preserve">, </w:t>
      </w:r>
      <w:r w:rsidR="00666807" w:rsidRPr="003A66F2">
        <w:rPr>
          <w:rFonts w:cstheme="minorHAnsi"/>
          <w:sz w:val="24"/>
          <w:szCs w:val="24"/>
          <w:lang w:val="ro-RO"/>
        </w:rPr>
        <w:t>art.196</w:t>
      </w:r>
      <w:r w:rsidR="0029418F" w:rsidRPr="003A66F2">
        <w:rPr>
          <w:rFonts w:cstheme="minorHAnsi"/>
          <w:sz w:val="24"/>
          <w:szCs w:val="24"/>
          <w:lang w:val="ro-RO"/>
        </w:rPr>
        <w:t xml:space="preserve"> alin (1)</w:t>
      </w:r>
      <w:r w:rsidR="00780450" w:rsidRPr="003A66F2">
        <w:rPr>
          <w:rFonts w:cstheme="minorHAnsi"/>
          <w:sz w:val="24"/>
          <w:szCs w:val="24"/>
          <w:lang w:val="ro-RO"/>
        </w:rPr>
        <w:t xml:space="preserve"> lit. a ) </w:t>
      </w:r>
      <w:r w:rsidR="0029418F" w:rsidRPr="003A66F2">
        <w:rPr>
          <w:rFonts w:cstheme="minorHAnsi"/>
          <w:sz w:val="24"/>
          <w:szCs w:val="24"/>
          <w:lang w:val="ro-RO"/>
        </w:rPr>
        <w:t xml:space="preserve">din </w:t>
      </w:r>
      <w:r w:rsidR="00780450" w:rsidRPr="003A66F2">
        <w:rPr>
          <w:rFonts w:cstheme="minorHAnsi"/>
          <w:sz w:val="24"/>
          <w:szCs w:val="24"/>
          <w:lang w:val="ro-RO"/>
        </w:rPr>
        <w:t>Ordonanța</w:t>
      </w:r>
      <w:r w:rsidR="00736237" w:rsidRPr="003A66F2">
        <w:rPr>
          <w:rFonts w:cstheme="minorHAnsi"/>
          <w:sz w:val="24"/>
          <w:szCs w:val="24"/>
          <w:lang w:val="ro-RO"/>
        </w:rPr>
        <w:t xml:space="preserve"> de Urgență</w:t>
      </w:r>
      <w:r w:rsidR="0029418F" w:rsidRPr="003A66F2">
        <w:rPr>
          <w:rFonts w:cstheme="minorHAnsi"/>
          <w:sz w:val="24"/>
          <w:szCs w:val="24"/>
          <w:lang w:val="ro-RO"/>
        </w:rPr>
        <w:t xml:space="preserve"> a Guvernului nr.57/2019 privind </w:t>
      </w:r>
      <w:r w:rsidR="00736237" w:rsidRPr="003A66F2">
        <w:rPr>
          <w:rFonts w:cstheme="minorHAnsi"/>
          <w:sz w:val="24"/>
          <w:szCs w:val="24"/>
          <w:lang w:val="ro-RO"/>
        </w:rPr>
        <w:t xml:space="preserve">Codul Administrativ, cu modificările </w:t>
      </w:r>
      <w:r w:rsidR="002D708E" w:rsidRPr="003A66F2">
        <w:rPr>
          <w:rFonts w:cstheme="minorHAnsi"/>
          <w:sz w:val="24"/>
          <w:szCs w:val="24"/>
          <w:lang w:val="ro-RO"/>
        </w:rPr>
        <w:t>și</w:t>
      </w:r>
      <w:r w:rsidR="0029418F" w:rsidRPr="003A66F2">
        <w:rPr>
          <w:rFonts w:cstheme="minorHAnsi"/>
          <w:sz w:val="24"/>
          <w:szCs w:val="24"/>
          <w:lang w:val="ro-RO"/>
        </w:rPr>
        <w:t xml:space="preserve"> </w:t>
      </w:r>
      <w:r w:rsidR="00736237" w:rsidRPr="003A66F2">
        <w:rPr>
          <w:rFonts w:cstheme="minorHAnsi"/>
          <w:sz w:val="24"/>
          <w:szCs w:val="24"/>
          <w:lang w:val="ro-RO"/>
        </w:rPr>
        <w:t xml:space="preserve"> completările</w:t>
      </w:r>
      <w:r w:rsidR="0029418F" w:rsidRPr="003A66F2">
        <w:rPr>
          <w:rFonts w:cstheme="minorHAnsi"/>
          <w:sz w:val="24"/>
          <w:szCs w:val="24"/>
          <w:lang w:val="ro-RO"/>
        </w:rPr>
        <w:t xml:space="preserve"> ulterioare </w:t>
      </w:r>
      <w:r w:rsidR="00CC2130" w:rsidRPr="003A66F2">
        <w:rPr>
          <w:rFonts w:cstheme="minorHAnsi"/>
          <w:sz w:val="24"/>
          <w:szCs w:val="24"/>
          <w:lang w:val="ro-RO"/>
        </w:rPr>
        <w:t>;</w:t>
      </w:r>
    </w:p>
    <w:p w14:paraId="5408FC70" w14:textId="054AFC9E" w:rsidR="00BF5FA2" w:rsidRPr="003A66F2" w:rsidRDefault="00995422" w:rsidP="00846E44">
      <w:pPr>
        <w:jc w:val="center"/>
        <w:rPr>
          <w:rFonts w:cstheme="minorHAnsi"/>
          <w:sz w:val="28"/>
          <w:szCs w:val="28"/>
          <w:lang w:val="ro-RO"/>
        </w:rPr>
      </w:pPr>
      <w:r w:rsidRPr="003A66F2">
        <w:rPr>
          <w:rFonts w:cstheme="minorHAnsi"/>
          <w:b/>
          <w:bCs/>
          <w:sz w:val="28"/>
          <w:szCs w:val="28"/>
          <w:u w:val="single"/>
          <w:lang w:val="ro-RO"/>
        </w:rPr>
        <w:t xml:space="preserve">H O T Ă R Ă S T E </w:t>
      </w:r>
      <w:r w:rsidR="0029418F" w:rsidRPr="003A66F2">
        <w:rPr>
          <w:rFonts w:cstheme="minorHAnsi"/>
          <w:b/>
          <w:bCs/>
          <w:sz w:val="28"/>
          <w:szCs w:val="28"/>
          <w:u w:val="single"/>
          <w:lang w:val="ro-RO"/>
        </w:rPr>
        <w:t xml:space="preserve"> :</w:t>
      </w:r>
    </w:p>
    <w:p w14:paraId="633F6475" w14:textId="5B7A6329" w:rsidR="002701DB" w:rsidRPr="003A66F2" w:rsidRDefault="0029418F" w:rsidP="00EF5488">
      <w:pPr>
        <w:jc w:val="both"/>
        <w:rPr>
          <w:rFonts w:cstheme="minorHAnsi"/>
          <w:bCs/>
          <w:sz w:val="24"/>
          <w:szCs w:val="24"/>
          <w:lang w:val="ro-RO"/>
        </w:rPr>
      </w:pPr>
      <w:r w:rsidRPr="003A66F2">
        <w:rPr>
          <w:rFonts w:cstheme="minorHAnsi"/>
          <w:b/>
          <w:bCs/>
          <w:sz w:val="24"/>
          <w:szCs w:val="24"/>
          <w:u w:val="single"/>
          <w:lang w:val="ro-RO"/>
        </w:rPr>
        <w:t>Art.1</w:t>
      </w:r>
      <w:r w:rsidR="005840D6" w:rsidRPr="003A66F2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="00736237" w:rsidRPr="003A66F2">
        <w:rPr>
          <w:rFonts w:cstheme="minorHAnsi"/>
          <w:sz w:val="24"/>
          <w:szCs w:val="24"/>
          <w:lang w:val="ro-RO"/>
        </w:rPr>
        <w:t xml:space="preserve">Se </w:t>
      </w:r>
      <w:r w:rsidR="00702E77" w:rsidRPr="003A66F2">
        <w:rPr>
          <w:rFonts w:cstheme="minorHAnsi"/>
          <w:sz w:val="24"/>
          <w:szCs w:val="24"/>
          <w:lang w:val="ro-RO"/>
        </w:rPr>
        <w:t>aproba</w:t>
      </w:r>
      <w:r w:rsidR="00D42CCE" w:rsidRPr="003A66F2">
        <w:rPr>
          <w:rFonts w:cstheme="minorHAnsi"/>
          <w:sz w:val="24"/>
          <w:szCs w:val="24"/>
          <w:lang w:val="ro-RO"/>
        </w:rPr>
        <w:t xml:space="preserve"> </w:t>
      </w:r>
      <w:r w:rsidR="00527A59" w:rsidRPr="003A66F2">
        <w:rPr>
          <w:rFonts w:cstheme="minorHAnsi"/>
          <w:bCs/>
          <w:sz w:val="24"/>
          <w:szCs w:val="24"/>
          <w:lang w:val="ro-RO"/>
        </w:rPr>
        <w:t xml:space="preserve">scutirea de la plata chiriei aferenta locuințelor construite de către Agenția Națională de Locuințe in municipiul Dej , pentru persoanele cu grad de handicap </w:t>
      </w:r>
      <w:r w:rsidR="003A66F2">
        <w:rPr>
          <w:rFonts w:cstheme="minorHAnsi"/>
          <w:bCs/>
          <w:sz w:val="24"/>
          <w:szCs w:val="24"/>
          <w:lang w:val="ro-RO"/>
        </w:rPr>
        <w:t xml:space="preserve">grav sau accentuat </w:t>
      </w:r>
      <w:r w:rsidR="00527A59" w:rsidRPr="003A66F2">
        <w:rPr>
          <w:rFonts w:cstheme="minorHAnsi"/>
          <w:bCs/>
          <w:sz w:val="24"/>
          <w:szCs w:val="24"/>
          <w:lang w:val="ro-RO"/>
        </w:rPr>
        <w:t>sau care au in întreținere astfel pe persoane , prevăzute în Anexa care face parte integrantă din prezenta hotărâre ;</w:t>
      </w:r>
    </w:p>
    <w:p w14:paraId="5CB83121" w14:textId="14662592" w:rsidR="00527A59" w:rsidRPr="003A66F2" w:rsidRDefault="00527A59" w:rsidP="00EF5488">
      <w:pPr>
        <w:jc w:val="both"/>
        <w:rPr>
          <w:rFonts w:cstheme="minorHAnsi"/>
          <w:bCs/>
          <w:sz w:val="24"/>
          <w:szCs w:val="24"/>
          <w:lang w:val="ro-RO"/>
        </w:rPr>
      </w:pPr>
      <w:r w:rsidRPr="003A66F2">
        <w:rPr>
          <w:rFonts w:cstheme="minorHAnsi"/>
          <w:b/>
          <w:bCs/>
          <w:sz w:val="24"/>
          <w:szCs w:val="24"/>
          <w:u w:val="single"/>
          <w:lang w:val="ro-RO"/>
        </w:rPr>
        <w:t xml:space="preserve">Art.2 </w:t>
      </w:r>
      <w:r w:rsidR="00892855" w:rsidRPr="003A66F2">
        <w:rPr>
          <w:rFonts w:cstheme="minorHAnsi"/>
          <w:b/>
          <w:bCs/>
          <w:sz w:val="24"/>
          <w:szCs w:val="24"/>
          <w:lang w:val="ro-RO"/>
        </w:rPr>
        <w:t xml:space="preserve"> </w:t>
      </w:r>
      <w:r w:rsidRPr="003A66F2">
        <w:rPr>
          <w:rFonts w:cstheme="minorHAnsi"/>
          <w:bCs/>
          <w:sz w:val="24"/>
          <w:szCs w:val="24"/>
          <w:lang w:val="ro-RO"/>
        </w:rPr>
        <w:t>Scutirea de la plata chiriei se acorda numai pentru perioada de valabilitate a certificatului de încadrare in handicap , prin încheierea actului adițional aferent contractului de închiriere ;</w:t>
      </w:r>
    </w:p>
    <w:p w14:paraId="653F5D76" w14:textId="5CB31AE5" w:rsidR="005840D6" w:rsidRPr="007255FD" w:rsidRDefault="00025876" w:rsidP="005840D6">
      <w:pPr>
        <w:jc w:val="both"/>
        <w:rPr>
          <w:sz w:val="24"/>
          <w:szCs w:val="24"/>
          <w:lang w:val="ro-RO"/>
        </w:rPr>
      </w:pPr>
      <w:r w:rsidRPr="003A66F2">
        <w:rPr>
          <w:rFonts w:cstheme="minorHAnsi"/>
          <w:b/>
          <w:bCs/>
          <w:sz w:val="24"/>
          <w:szCs w:val="24"/>
          <w:u w:val="single"/>
          <w:lang w:val="it-IT"/>
        </w:rPr>
        <w:lastRenderedPageBreak/>
        <w:t>Art.2</w:t>
      </w:r>
      <w:r w:rsidR="002701DB" w:rsidRPr="003A66F2"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="005840D6" w:rsidRPr="003A66F2">
        <w:rPr>
          <w:rFonts w:cstheme="minorHAnsi"/>
          <w:sz w:val="24"/>
          <w:szCs w:val="24"/>
          <w:lang w:val="ro-RO"/>
        </w:rPr>
        <w:t xml:space="preserve">Cu ducerea la îndeplinire a </w:t>
      </w:r>
      <w:r w:rsidR="007B2EED" w:rsidRPr="003A66F2">
        <w:rPr>
          <w:rFonts w:cstheme="minorHAnsi"/>
          <w:sz w:val="24"/>
          <w:szCs w:val="24"/>
          <w:lang w:val="ro-RO"/>
        </w:rPr>
        <w:t xml:space="preserve">prezentei </w:t>
      </w:r>
      <w:r w:rsidR="005840D6" w:rsidRPr="003A66F2">
        <w:rPr>
          <w:rFonts w:cstheme="minorHAnsi"/>
          <w:sz w:val="24"/>
          <w:szCs w:val="24"/>
          <w:lang w:val="ro-RO"/>
        </w:rPr>
        <w:t>hotă</w:t>
      </w:r>
      <w:r w:rsidR="007B2EED" w:rsidRPr="003A66F2">
        <w:rPr>
          <w:rFonts w:cstheme="minorHAnsi"/>
          <w:sz w:val="24"/>
          <w:szCs w:val="24"/>
          <w:lang w:val="ro-RO"/>
        </w:rPr>
        <w:t>râri s</w:t>
      </w:r>
      <w:r w:rsidR="005840D6" w:rsidRPr="003A66F2">
        <w:rPr>
          <w:rFonts w:cstheme="minorHAnsi"/>
          <w:sz w:val="24"/>
          <w:szCs w:val="24"/>
          <w:lang w:val="ro-RO"/>
        </w:rPr>
        <w:t xml:space="preserve">e </w:t>
      </w:r>
      <w:r w:rsidR="007B2EED" w:rsidRPr="003A66F2">
        <w:rPr>
          <w:rFonts w:cstheme="minorHAnsi"/>
          <w:sz w:val="24"/>
          <w:szCs w:val="24"/>
          <w:lang w:val="ro-RO"/>
        </w:rPr>
        <w:t>încredințează</w:t>
      </w:r>
      <w:r w:rsidR="0084099F" w:rsidRPr="007255FD">
        <w:rPr>
          <w:sz w:val="24"/>
          <w:szCs w:val="24"/>
          <w:lang w:val="ro-RO"/>
        </w:rPr>
        <w:t xml:space="preserve"> Primarul M</w:t>
      </w:r>
      <w:r w:rsidR="005840D6" w:rsidRPr="007255FD">
        <w:rPr>
          <w:sz w:val="24"/>
          <w:szCs w:val="24"/>
          <w:lang w:val="ro-RO"/>
        </w:rPr>
        <w:t>unicipiului Dej prin Co</w:t>
      </w:r>
      <w:r w:rsidR="007B2EED" w:rsidRPr="007255FD">
        <w:rPr>
          <w:sz w:val="24"/>
          <w:szCs w:val="24"/>
          <w:lang w:val="ro-RO"/>
        </w:rPr>
        <w:t xml:space="preserve">mpartimentul Patrimoniu Public </w:t>
      </w:r>
      <w:r w:rsidR="002D708E" w:rsidRPr="007255FD">
        <w:rPr>
          <w:rFonts w:cstheme="minorHAnsi"/>
          <w:sz w:val="24"/>
          <w:szCs w:val="24"/>
          <w:lang w:val="ro-RO"/>
        </w:rPr>
        <w:t>ș</w:t>
      </w:r>
      <w:r w:rsidR="002D708E" w:rsidRPr="007255FD">
        <w:rPr>
          <w:sz w:val="24"/>
          <w:szCs w:val="24"/>
          <w:lang w:val="ro-RO"/>
        </w:rPr>
        <w:t>i</w:t>
      </w:r>
      <w:r w:rsidR="005840D6" w:rsidRPr="007255FD">
        <w:rPr>
          <w:sz w:val="24"/>
          <w:szCs w:val="24"/>
          <w:lang w:val="ro-RO"/>
        </w:rPr>
        <w:t xml:space="preserve"> Privat</w:t>
      </w:r>
      <w:r w:rsidR="008C6604">
        <w:rPr>
          <w:sz w:val="24"/>
          <w:szCs w:val="24"/>
          <w:lang w:val="ro-RO"/>
        </w:rPr>
        <w:t xml:space="preserve"> </w:t>
      </w:r>
      <w:r w:rsidR="002E2EE8">
        <w:rPr>
          <w:sz w:val="24"/>
          <w:szCs w:val="24"/>
          <w:lang w:val="ro-RO"/>
        </w:rPr>
        <w:t xml:space="preserve"> </w:t>
      </w:r>
      <w:r w:rsidR="008C6604">
        <w:rPr>
          <w:sz w:val="24"/>
          <w:szCs w:val="24"/>
          <w:lang w:val="ro-RO"/>
        </w:rPr>
        <w:t xml:space="preserve">din cadrul Serviciului Urbanism si Amenajarea Teritoriului Patrimoniu , </w:t>
      </w:r>
      <w:r w:rsidR="002E2EE8">
        <w:rPr>
          <w:sz w:val="24"/>
          <w:szCs w:val="24"/>
          <w:lang w:val="ro-RO"/>
        </w:rPr>
        <w:t xml:space="preserve">Serviciul Tehnic </w:t>
      </w:r>
      <w:r w:rsidR="00B35003">
        <w:rPr>
          <w:sz w:val="24"/>
          <w:szCs w:val="24"/>
          <w:lang w:val="ro-RO"/>
        </w:rPr>
        <w:t xml:space="preserve">, </w:t>
      </w:r>
      <w:r w:rsidR="005840D6" w:rsidRPr="007255FD">
        <w:rPr>
          <w:sz w:val="24"/>
          <w:szCs w:val="24"/>
          <w:lang w:val="ro-RO"/>
        </w:rPr>
        <w:t xml:space="preserve"> </w:t>
      </w:r>
      <w:r w:rsidR="00B35003">
        <w:rPr>
          <w:sz w:val="24"/>
          <w:szCs w:val="24"/>
          <w:lang w:val="ro-RO"/>
        </w:rPr>
        <w:t xml:space="preserve">Serviciul Impozite si Taxe Urmărire </w:t>
      </w:r>
      <w:r w:rsidR="008C6604">
        <w:rPr>
          <w:sz w:val="24"/>
          <w:szCs w:val="24"/>
          <w:lang w:val="ro-RO"/>
        </w:rPr>
        <w:t>si Executare Creanțe;</w:t>
      </w:r>
    </w:p>
    <w:p w14:paraId="0A78C83C" w14:textId="57FD5799" w:rsidR="005840D6" w:rsidRPr="007255FD" w:rsidRDefault="00025876" w:rsidP="005840D6">
      <w:pPr>
        <w:jc w:val="both"/>
        <w:rPr>
          <w:sz w:val="24"/>
          <w:szCs w:val="24"/>
          <w:lang w:val="ro-RO"/>
        </w:rPr>
      </w:pPr>
      <w:r>
        <w:rPr>
          <w:b/>
          <w:bCs/>
          <w:sz w:val="24"/>
          <w:szCs w:val="24"/>
          <w:u w:val="single"/>
          <w:lang w:val="ro-RO"/>
        </w:rPr>
        <w:t>Art.3</w:t>
      </w:r>
      <w:r w:rsidR="00FA6C4C" w:rsidRPr="007255FD">
        <w:rPr>
          <w:sz w:val="24"/>
          <w:szCs w:val="24"/>
          <w:lang w:val="ro-RO"/>
        </w:rPr>
        <w:t xml:space="preserve"> </w:t>
      </w:r>
      <w:r w:rsidR="005840D6" w:rsidRPr="007255FD">
        <w:rPr>
          <w:sz w:val="24"/>
          <w:szCs w:val="24"/>
          <w:lang w:val="ro-RO"/>
        </w:rPr>
        <w:t xml:space="preserve">Prezenta hotărâre se comunică prin intermediul secretarului, în termenul prevăzut de lege, Primarului Municipiului Dej , </w:t>
      </w:r>
      <w:r w:rsidR="008C6604" w:rsidRPr="008C6604">
        <w:rPr>
          <w:sz w:val="24"/>
          <w:szCs w:val="24"/>
          <w:lang w:val="ro-RO"/>
        </w:rPr>
        <w:t xml:space="preserve">Compartimentul Patrimoniu Public și Privat  din cadrul Serviciului Urbanism si Amenajarea Teritoriului </w:t>
      </w:r>
      <w:r w:rsidR="008C6604">
        <w:rPr>
          <w:sz w:val="24"/>
          <w:szCs w:val="24"/>
          <w:lang w:val="ro-RO"/>
        </w:rPr>
        <w:t xml:space="preserve">Patrimoniu, Serviciul Tehnic, </w:t>
      </w:r>
      <w:r w:rsidR="008C6604" w:rsidRPr="008C6604">
        <w:rPr>
          <w:sz w:val="24"/>
          <w:szCs w:val="24"/>
          <w:lang w:val="ro-RO"/>
        </w:rPr>
        <w:t xml:space="preserve">Serviciul Impozite si Taxe Urmărire si Executare </w:t>
      </w:r>
      <w:r w:rsidR="008C6604">
        <w:rPr>
          <w:sz w:val="24"/>
          <w:szCs w:val="24"/>
          <w:lang w:val="ro-RO"/>
        </w:rPr>
        <w:t>Creanțe</w:t>
      </w:r>
      <w:r w:rsidR="005F44FC">
        <w:rPr>
          <w:sz w:val="24"/>
          <w:szCs w:val="24"/>
          <w:lang w:val="ro-RO"/>
        </w:rPr>
        <w:t xml:space="preserve"> , titularilor contractelor de închiriere a locuințelor de tip ANL  </w:t>
      </w:r>
      <w:r w:rsidR="008C6604">
        <w:rPr>
          <w:sz w:val="24"/>
          <w:szCs w:val="24"/>
          <w:lang w:val="ro-RO"/>
        </w:rPr>
        <w:t xml:space="preserve">si </w:t>
      </w:r>
      <w:r w:rsidR="005840D6" w:rsidRPr="007255FD">
        <w:rPr>
          <w:sz w:val="24"/>
          <w:szCs w:val="24"/>
          <w:lang w:val="ro-RO"/>
        </w:rPr>
        <w:t>Instituției Prefectului Județului Cluj .</w:t>
      </w:r>
    </w:p>
    <w:p w14:paraId="24F0F64C" w14:textId="139DB460" w:rsidR="0029418F" w:rsidRPr="00B25A9B" w:rsidRDefault="00CC2130" w:rsidP="00054754">
      <w:pPr>
        <w:jc w:val="both"/>
        <w:rPr>
          <w:sz w:val="28"/>
          <w:szCs w:val="28"/>
          <w:lang w:val="ro-RO"/>
        </w:rPr>
      </w:pPr>
      <w:r w:rsidRPr="00B25A9B">
        <w:rPr>
          <w:sz w:val="28"/>
          <w:szCs w:val="28"/>
          <w:lang w:val="ro-RO"/>
        </w:rPr>
        <w:t xml:space="preserve"> </w:t>
      </w:r>
    </w:p>
    <w:p w14:paraId="7E32A9E1" w14:textId="62FABCB3" w:rsidR="00BF5FA2" w:rsidRPr="007255FD" w:rsidRDefault="00846E44" w:rsidP="00846E44">
      <w:pPr>
        <w:rPr>
          <w:b/>
          <w:sz w:val="24"/>
          <w:szCs w:val="24"/>
          <w:lang w:val="ro-RO"/>
        </w:rPr>
      </w:pPr>
      <w:r w:rsidRPr="007255FD">
        <w:rPr>
          <w:b/>
          <w:sz w:val="24"/>
          <w:szCs w:val="24"/>
          <w:lang w:val="ro-RO"/>
        </w:rPr>
        <w:t xml:space="preserve">                             INITIATOR</w:t>
      </w:r>
    </w:p>
    <w:p w14:paraId="549A953D" w14:textId="75456A4E" w:rsidR="00846E44" w:rsidRPr="007255FD" w:rsidRDefault="00846E44" w:rsidP="00846E44">
      <w:pPr>
        <w:rPr>
          <w:b/>
          <w:sz w:val="24"/>
          <w:szCs w:val="24"/>
          <w:lang w:val="ro-RO"/>
        </w:rPr>
      </w:pPr>
      <w:r w:rsidRPr="007255FD">
        <w:rPr>
          <w:b/>
          <w:sz w:val="24"/>
          <w:szCs w:val="24"/>
          <w:lang w:val="ro-RO"/>
        </w:rPr>
        <w:t xml:space="preserve">                              RRIMAR                                                                    </w:t>
      </w:r>
      <w:r w:rsidR="007255FD">
        <w:rPr>
          <w:b/>
          <w:sz w:val="24"/>
          <w:szCs w:val="24"/>
          <w:lang w:val="ro-RO"/>
        </w:rPr>
        <w:t xml:space="preserve">                        </w:t>
      </w:r>
      <w:r w:rsidRPr="007255FD">
        <w:rPr>
          <w:b/>
          <w:sz w:val="24"/>
          <w:szCs w:val="24"/>
          <w:lang w:val="ro-RO"/>
        </w:rPr>
        <w:t xml:space="preserve">   AVIZAT</w:t>
      </w:r>
    </w:p>
    <w:p w14:paraId="0971A7C8" w14:textId="1B48366E" w:rsidR="00846E44" w:rsidRPr="007255FD" w:rsidRDefault="00846E44" w:rsidP="00846E44">
      <w:pPr>
        <w:rPr>
          <w:b/>
          <w:sz w:val="24"/>
          <w:szCs w:val="24"/>
          <w:lang w:val="ro-RO"/>
        </w:rPr>
      </w:pPr>
      <w:r w:rsidRPr="007255FD">
        <w:rPr>
          <w:b/>
          <w:sz w:val="24"/>
          <w:szCs w:val="24"/>
          <w:lang w:val="ro-RO"/>
        </w:rPr>
        <w:t xml:space="preserve">      </w:t>
      </w:r>
      <w:r w:rsidR="00A367AD" w:rsidRPr="007255FD">
        <w:rPr>
          <w:b/>
          <w:sz w:val="24"/>
          <w:szCs w:val="24"/>
          <w:lang w:val="ro-RO"/>
        </w:rPr>
        <w:t xml:space="preserve">         </w:t>
      </w:r>
      <w:r w:rsidR="007255FD">
        <w:rPr>
          <w:b/>
          <w:sz w:val="24"/>
          <w:szCs w:val="24"/>
          <w:lang w:val="ro-RO"/>
        </w:rPr>
        <w:t xml:space="preserve">     Ing</w:t>
      </w:r>
      <w:r w:rsidRPr="007255FD">
        <w:rPr>
          <w:b/>
          <w:sz w:val="24"/>
          <w:szCs w:val="24"/>
          <w:lang w:val="ro-RO"/>
        </w:rPr>
        <w:t>. MO</w:t>
      </w:r>
      <w:r w:rsidR="002D708E" w:rsidRPr="007255FD">
        <w:rPr>
          <w:b/>
          <w:sz w:val="24"/>
          <w:szCs w:val="24"/>
          <w:lang w:val="ro-RO"/>
        </w:rPr>
        <w:t xml:space="preserve">RAR COSTAN                     </w:t>
      </w:r>
      <w:r w:rsidRPr="007255FD">
        <w:rPr>
          <w:b/>
          <w:sz w:val="24"/>
          <w:szCs w:val="24"/>
          <w:lang w:val="ro-RO"/>
        </w:rPr>
        <w:t xml:space="preserve">                      </w:t>
      </w:r>
      <w:r w:rsidR="007255FD">
        <w:rPr>
          <w:b/>
          <w:sz w:val="24"/>
          <w:szCs w:val="24"/>
          <w:lang w:val="ro-RO"/>
        </w:rPr>
        <w:t xml:space="preserve">                          </w:t>
      </w:r>
      <w:r w:rsidRPr="007255FD">
        <w:rPr>
          <w:b/>
          <w:sz w:val="24"/>
          <w:szCs w:val="24"/>
          <w:lang w:val="ro-RO"/>
        </w:rPr>
        <w:t xml:space="preserve">   Secretar General        </w:t>
      </w:r>
    </w:p>
    <w:p w14:paraId="38E58792" w14:textId="0C528FB6" w:rsidR="00846E44" w:rsidRPr="007255FD" w:rsidRDefault="00846E44" w:rsidP="00846E44">
      <w:pPr>
        <w:jc w:val="center"/>
        <w:rPr>
          <w:b/>
          <w:sz w:val="24"/>
          <w:szCs w:val="24"/>
          <w:lang w:val="ro-RO"/>
        </w:rPr>
      </w:pPr>
      <w:r w:rsidRPr="007255FD">
        <w:rPr>
          <w:b/>
          <w:sz w:val="24"/>
          <w:szCs w:val="24"/>
          <w:lang w:val="ro-RO"/>
        </w:rPr>
        <w:t xml:space="preserve">                                                                                      </w:t>
      </w:r>
      <w:r w:rsidR="007255FD">
        <w:rPr>
          <w:b/>
          <w:sz w:val="24"/>
          <w:szCs w:val="24"/>
          <w:lang w:val="ro-RO"/>
        </w:rPr>
        <w:t xml:space="preserve">                        </w:t>
      </w:r>
      <w:r w:rsidRPr="007255FD">
        <w:rPr>
          <w:b/>
          <w:sz w:val="24"/>
          <w:szCs w:val="24"/>
          <w:lang w:val="ro-RO"/>
        </w:rPr>
        <w:t xml:space="preserve">          al Municipiului Dej           </w:t>
      </w:r>
    </w:p>
    <w:p w14:paraId="135DEE07" w14:textId="79EA8DCA" w:rsidR="00846E44" w:rsidRPr="007255FD" w:rsidRDefault="0084099F" w:rsidP="002D708E">
      <w:pPr>
        <w:rPr>
          <w:b/>
          <w:sz w:val="24"/>
          <w:szCs w:val="24"/>
          <w:lang w:val="ro-RO"/>
        </w:rPr>
      </w:pPr>
      <w:r w:rsidRPr="007255FD">
        <w:rPr>
          <w:b/>
          <w:sz w:val="24"/>
          <w:szCs w:val="24"/>
          <w:lang w:val="ro-RO"/>
        </w:rPr>
        <w:t xml:space="preserve">                                                                                         </w:t>
      </w:r>
      <w:r w:rsidR="007255FD">
        <w:rPr>
          <w:b/>
          <w:sz w:val="24"/>
          <w:szCs w:val="24"/>
          <w:lang w:val="ro-RO"/>
        </w:rPr>
        <w:t xml:space="preserve">                       </w:t>
      </w:r>
      <w:r w:rsidR="00892855">
        <w:rPr>
          <w:b/>
          <w:sz w:val="24"/>
          <w:szCs w:val="24"/>
          <w:lang w:val="ro-RO"/>
        </w:rPr>
        <w:t xml:space="preserve">          </w:t>
      </w:r>
      <w:r w:rsidR="007255FD">
        <w:rPr>
          <w:b/>
          <w:sz w:val="24"/>
          <w:szCs w:val="24"/>
          <w:lang w:val="ro-RO"/>
        </w:rPr>
        <w:t xml:space="preserve">    jr. </w:t>
      </w:r>
      <w:r w:rsidR="00892855">
        <w:rPr>
          <w:b/>
          <w:sz w:val="24"/>
          <w:szCs w:val="24"/>
          <w:lang w:val="ro-RO"/>
        </w:rPr>
        <w:t>Pop Cristina Sabina</w:t>
      </w:r>
    </w:p>
    <w:p w14:paraId="7FFB82FB" w14:textId="77777777" w:rsidR="00BF5FA2" w:rsidRPr="007255FD" w:rsidRDefault="00BF5FA2" w:rsidP="00054754">
      <w:pPr>
        <w:jc w:val="both"/>
        <w:rPr>
          <w:sz w:val="24"/>
          <w:szCs w:val="24"/>
          <w:lang w:val="ro-RO"/>
        </w:rPr>
      </w:pPr>
    </w:p>
    <w:p w14:paraId="5DCEFED3" w14:textId="77777777" w:rsidR="008E6D2E" w:rsidRPr="00B25A9B" w:rsidRDefault="008E6D2E" w:rsidP="00054754">
      <w:pPr>
        <w:jc w:val="both"/>
        <w:rPr>
          <w:sz w:val="28"/>
          <w:szCs w:val="28"/>
          <w:lang w:val="ro-RO"/>
        </w:rPr>
      </w:pPr>
    </w:p>
    <w:p w14:paraId="3915E0B7" w14:textId="77777777" w:rsidR="00BF3791" w:rsidRPr="00B25A9B" w:rsidRDefault="00BF3791" w:rsidP="00054754">
      <w:pPr>
        <w:jc w:val="both"/>
        <w:rPr>
          <w:sz w:val="28"/>
          <w:szCs w:val="28"/>
          <w:lang w:val="ro-RO"/>
        </w:rPr>
      </w:pPr>
    </w:p>
    <w:sectPr w:rsidR="00BF3791" w:rsidRPr="00B25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99942" w14:textId="77777777" w:rsidR="00B61398" w:rsidRDefault="00B61398" w:rsidP="00DB7151">
      <w:pPr>
        <w:spacing w:after="0" w:line="240" w:lineRule="auto"/>
      </w:pPr>
      <w:r>
        <w:separator/>
      </w:r>
    </w:p>
  </w:endnote>
  <w:endnote w:type="continuationSeparator" w:id="0">
    <w:p w14:paraId="5868C004" w14:textId="77777777" w:rsidR="00B61398" w:rsidRDefault="00B61398" w:rsidP="00DB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C4479" w14:textId="77777777" w:rsidR="00B61398" w:rsidRDefault="00B61398" w:rsidP="00DB7151">
      <w:pPr>
        <w:spacing w:after="0" w:line="240" w:lineRule="auto"/>
      </w:pPr>
      <w:r>
        <w:separator/>
      </w:r>
    </w:p>
  </w:footnote>
  <w:footnote w:type="continuationSeparator" w:id="0">
    <w:p w14:paraId="78A2ED77" w14:textId="77777777" w:rsidR="00B61398" w:rsidRDefault="00B61398" w:rsidP="00DB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D07C4"/>
    <w:multiLevelType w:val="hybridMultilevel"/>
    <w:tmpl w:val="80A24B34"/>
    <w:lvl w:ilvl="0" w:tplc="219A8136"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650A6ED6"/>
    <w:multiLevelType w:val="hybridMultilevel"/>
    <w:tmpl w:val="B6847BAC"/>
    <w:lvl w:ilvl="0" w:tplc="EB0CE5BA">
      <w:start w:val="12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D1"/>
    <w:rsid w:val="00003CA4"/>
    <w:rsid w:val="00013707"/>
    <w:rsid w:val="000153C5"/>
    <w:rsid w:val="000250E1"/>
    <w:rsid w:val="00025876"/>
    <w:rsid w:val="00040058"/>
    <w:rsid w:val="00054754"/>
    <w:rsid w:val="00077FF6"/>
    <w:rsid w:val="00086197"/>
    <w:rsid w:val="00095EF9"/>
    <w:rsid w:val="000B71CA"/>
    <w:rsid w:val="000C4674"/>
    <w:rsid w:val="000C6094"/>
    <w:rsid w:val="000C6750"/>
    <w:rsid w:val="000E2B8E"/>
    <w:rsid w:val="000F4439"/>
    <w:rsid w:val="00121279"/>
    <w:rsid w:val="001355A5"/>
    <w:rsid w:val="00160636"/>
    <w:rsid w:val="00162421"/>
    <w:rsid w:val="001A37C3"/>
    <w:rsid w:val="001B3DA7"/>
    <w:rsid w:val="001C533B"/>
    <w:rsid w:val="0021007E"/>
    <w:rsid w:val="00220F55"/>
    <w:rsid w:val="002314D5"/>
    <w:rsid w:val="00237B3A"/>
    <w:rsid w:val="00240656"/>
    <w:rsid w:val="00247AF7"/>
    <w:rsid w:val="002701DB"/>
    <w:rsid w:val="002742E0"/>
    <w:rsid w:val="0029418F"/>
    <w:rsid w:val="002A6407"/>
    <w:rsid w:val="002B684B"/>
    <w:rsid w:val="002C75AD"/>
    <w:rsid w:val="002D708E"/>
    <w:rsid w:val="002E2EE8"/>
    <w:rsid w:val="00304A14"/>
    <w:rsid w:val="003222F5"/>
    <w:rsid w:val="00324B0E"/>
    <w:rsid w:val="003454F6"/>
    <w:rsid w:val="0036072A"/>
    <w:rsid w:val="00380648"/>
    <w:rsid w:val="0039627B"/>
    <w:rsid w:val="003A0DD4"/>
    <w:rsid w:val="003A66F2"/>
    <w:rsid w:val="003D61B4"/>
    <w:rsid w:val="003F0591"/>
    <w:rsid w:val="003F30C4"/>
    <w:rsid w:val="004018B5"/>
    <w:rsid w:val="00401E0E"/>
    <w:rsid w:val="0040451C"/>
    <w:rsid w:val="00404DBD"/>
    <w:rsid w:val="00442A97"/>
    <w:rsid w:val="00444A38"/>
    <w:rsid w:val="0046034C"/>
    <w:rsid w:val="0046362E"/>
    <w:rsid w:val="004649AF"/>
    <w:rsid w:val="00483CA6"/>
    <w:rsid w:val="004C1D4B"/>
    <w:rsid w:val="004C7120"/>
    <w:rsid w:val="0051797A"/>
    <w:rsid w:val="00517FBB"/>
    <w:rsid w:val="00527A59"/>
    <w:rsid w:val="00577FF8"/>
    <w:rsid w:val="005840D6"/>
    <w:rsid w:val="005952F1"/>
    <w:rsid w:val="005B0745"/>
    <w:rsid w:val="005C6D82"/>
    <w:rsid w:val="005D5E11"/>
    <w:rsid w:val="005E0B4B"/>
    <w:rsid w:val="005F0ADD"/>
    <w:rsid w:val="005F44FC"/>
    <w:rsid w:val="00633459"/>
    <w:rsid w:val="006347F3"/>
    <w:rsid w:val="00640753"/>
    <w:rsid w:val="006525E2"/>
    <w:rsid w:val="0066355C"/>
    <w:rsid w:val="00663792"/>
    <w:rsid w:val="00664C23"/>
    <w:rsid w:val="00666807"/>
    <w:rsid w:val="00677D46"/>
    <w:rsid w:val="00687D4E"/>
    <w:rsid w:val="006B35A1"/>
    <w:rsid w:val="00702E77"/>
    <w:rsid w:val="007255FD"/>
    <w:rsid w:val="00736237"/>
    <w:rsid w:val="007441CC"/>
    <w:rsid w:val="007526FF"/>
    <w:rsid w:val="007738D1"/>
    <w:rsid w:val="00780450"/>
    <w:rsid w:val="00783548"/>
    <w:rsid w:val="0078425E"/>
    <w:rsid w:val="007B2EED"/>
    <w:rsid w:val="007C4441"/>
    <w:rsid w:val="007C58EC"/>
    <w:rsid w:val="007D5BF4"/>
    <w:rsid w:val="007E07ED"/>
    <w:rsid w:val="007F0CB2"/>
    <w:rsid w:val="00803E8D"/>
    <w:rsid w:val="0084099F"/>
    <w:rsid w:val="008409F4"/>
    <w:rsid w:val="00846E44"/>
    <w:rsid w:val="008544CB"/>
    <w:rsid w:val="00856701"/>
    <w:rsid w:val="00863790"/>
    <w:rsid w:val="008714B0"/>
    <w:rsid w:val="00877508"/>
    <w:rsid w:val="00880DE0"/>
    <w:rsid w:val="008812A8"/>
    <w:rsid w:val="00892855"/>
    <w:rsid w:val="00896908"/>
    <w:rsid w:val="008A0243"/>
    <w:rsid w:val="008B669B"/>
    <w:rsid w:val="008C6604"/>
    <w:rsid w:val="008C6BCF"/>
    <w:rsid w:val="008E27F8"/>
    <w:rsid w:val="008E6D2E"/>
    <w:rsid w:val="008E7C4C"/>
    <w:rsid w:val="008F0A8B"/>
    <w:rsid w:val="008F47FA"/>
    <w:rsid w:val="00903C87"/>
    <w:rsid w:val="00921398"/>
    <w:rsid w:val="0092705C"/>
    <w:rsid w:val="00946C59"/>
    <w:rsid w:val="00947AB0"/>
    <w:rsid w:val="0095416C"/>
    <w:rsid w:val="009679B9"/>
    <w:rsid w:val="00993680"/>
    <w:rsid w:val="00995422"/>
    <w:rsid w:val="009E4B98"/>
    <w:rsid w:val="00A03963"/>
    <w:rsid w:val="00A1581D"/>
    <w:rsid w:val="00A25340"/>
    <w:rsid w:val="00A367AD"/>
    <w:rsid w:val="00A56D64"/>
    <w:rsid w:val="00A9222A"/>
    <w:rsid w:val="00AB7753"/>
    <w:rsid w:val="00AE44DC"/>
    <w:rsid w:val="00AF567A"/>
    <w:rsid w:val="00B25A9B"/>
    <w:rsid w:val="00B35003"/>
    <w:rsid w:val="00B3667E"/>
    <w:rsid w:val="00B47D92"/>
    <w:rsid w:val="00B51B46"/>
    <w:rsid w:val="00B61398"/>
    <w:rsid w:val="00B822C1"/>
    <w:rsid w:val="00B83294"/>
    <w:rsid w:val="00B90BC1"/>
    <w:rsid w:val="00B96429"/>
    <w:rsid w:val="00BA4B52"/>
    <w:rsid w:val="00BD3860"/>
    <w:rsid w:val="00BF3791"/>
    <w:rsid w:val="00BF5FA2"/>
    <w:rsid w:val="00C14534"/>
    <w:rsid w:val="00C37145"/>
    <w:rsid w:val="00C37E35"/>
    <w:rsid w:val="00C5310D"/>
    <w:rsid w:val="00C95475"/>
    <w:rsid w:val="00CB3BF2"/>
    <w:rsid w:val="00CC2130"/>
    <w:rsid w:val="00CC3C89"/>
    <w:rsid w:val="00CC6FF4"/>
    <w:rsid w:val="00CE54E3"/>
    <w:rsid w:val="00D1483F"/>
    <w:rsid w:val="00D16E49"/>
    <w:rsid w:val="00D24429"/>
    <w:rsid w:val="00D36675"/>
    <w:rsid w:val="00D42CCE"/>
    <w:rsid w:val="00D544B2"/>
    <w:rsid w:val="00D70575"/>
    <w:rsid w:val="00D73CE6"/>
    <w:rsid w:val="00D80764"/>
    <w:rsid w:val="00D91B06"/>
    <w:rsid w:val="00DB7151"/>
    <w:rsid w:val="00DE2825"/>
    <w:rsid w:val="00DE6DF9"/>
    <w:rsid w:val="00E0199F"/>
    <w:rsid w:val="00E27EA2"/>
    <w:rsid w:val="00E5100B"/>
    <w:rsid w:val="00E6143C"/>
    <w:rsid w:val="00E6220E"/>
    <w:rsid w:val="00E84FAB"/>
    <w:rsid w:val="00EE20DE"/>
    <w:rsid w:val="00EF5488"/>
    <w:rsid w:val="00F10C06"/>
    <w:rsid w:val="00F24537"/>
    <w:rsid w:val="00F40796"/>
    <w:rsid w:val="00F43288"/>
    <w:rsid w:val="00F500C9"/>
    <w:rsid w:val="00F54BFF"/>
    <w:rsid w:val="00F57E8A"/>
    <w:rsid w:val="00F95671"/>
    <w:rsid w:val="00FA6C4C"/>
    <w:rsid w:val="00FB48B0"/>
    <w:rsid w:val="00FC232B"/>
    <w:rsid w:val="00F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701D5"/>
  <w15:chartTrackingRefBased/>
  <w15:docId w15:val="{4B6CDC79-D1B3-42C3-9491-E58BF35C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6362E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DB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7151"/>
  </w:style>
  <w:style w:type="paragraph" w:styleId="Subsol">
    <w:name w:val="footer"/>
    <w:basedOn w:val="Normal"/>
    <w:link w:val="SubsolCaracter"/>
    <w:uiPriority w:val="99"/>
    <w:unhideWhenUsed/>
    <w:rsid w:val="00DB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7151"/>
  </w:style>
  <w:style w:type="character" w:styleId="Textsubstituent">
    <w:name w:val="Placeholder Text"/>
    <w:basedOn w:val="Fontdeparagrafimplicit"/>
    <w:uiPriority w:val="99"/>
    <w:semiHidden/>
    <w:rsid w:val="00736237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0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2</Pages>
  <Words>513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Sebi Danciu</dc:creator>
  <cp:keywords/>
  <dc:description/>
  <cp:lastModifiedBy>Nicoleta Danciu</cp:lastModifiedBy>
  <cp:revision>29</cp:revision>
  <cp:lastPrinted>2024-07-29T06:47:00Z</cp:lastPrinted>
  <dcterms:created xsi:type="dcterms:W3CDTF">2024-07-25T09:28:00Z</dcterms:created>
  <dcterms:modified xsi:type="dcterms:W3CDTF">2025-04-14T12:11:00Z</dcterms:modified>
</cp:coreProperties>
</file>