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08" w:rsidRPr="004D0808" w:rsidRDefault="004D0808" w:rsidP="004D0808">
      <w:pPr>
        <w:rPr>
          <w:rFonts w:ascii="Times New Roman" w:hAnsi="Times New Roman" w:cs="Times New Roman"/>
        </w:rPr>
      </w:pPr>
      <w:r w:rsidRPr="004D0808">
        <w:rPr>
          <w:rFonts w:ascii="Times New Roman" w:hAnsi="Times New Roman" w:cs="Times New Roman"/>
        </w:rPr>
        <w:t>ANEXA 2</w:t>
      </w:r>
    </w:p>
    <w:p w:rsidR="004D0808" w:rsidRPr="004D0808" w:rsidRDefault="004D0808" w:rsidP="004D0808">
      <w:pPr>
        <w:rPr>
          <w:rFonts w:ascii="Times New Roman" w:hAnsi="Times New Roman" w:cs="Times New Roman"/>
        </w:rPr>
      </w:pPr>
    </w:p>
    <w:p w:rsidR="004D0808" w:rsidRDefault="004D0808" w:rsidP="004D0808">
      <w:pPr>
        <w:jc w:val="center"/>
        <w:rPr>
          <w:rFonts w:ascii="Times New Roman" w:hAnsi="Times New Roman" w:cs="Times New Roman"/>
          <w:b/>
          <w:bCs/>
        </w:rPr>
      </w:pPr>
    </w:p>
    <w:p w:rsidR="004D0808" w:rsidRDefault="004D0808" w:rsidP="004D0808">
      <w:pPr>
        <w:jc w:val="center"/>
        <w:rPr>
          <w:rFonts w:ascii="Times New Roman" w:hAnsi="Times New Roman" w:cs="Times New Roman"/>
          <w:b/>
          <w:bCs/>
        </w:rPr>
      </w:pPr>
    </w:p>
    <w:p w:rsidR="004D0808" w:rsidRDefault="004D0808" w:rsidP="004D0808">
      <w:pPr>
        <w:jc w:val="center"/>
        <w:rPr>
          <w:rFonts w:ascii="Times New Roman" w:hAnsi="Times New Roman" w:cs="Times New Roman"/>
          <w:b/>
          <w:bCs/>
        </w:rPr>
      </w:pPr>
    </w:p>
    <w:p w:rsidR="004D0808" w:rsidRDefault="004D0808" w:rsidP="004D0808">
      <w:pPr>
        <w:jc w:val="center"/>
        <w:rPr>
          <w:rFonts w:ascii="Times New Roman" w:hAnsi="Times New Roman" w:cs="Times New Roman"/>
          <w:b/>
          <w:bCs/>
        </w:rPr>
      </w:pPr>
    </w:p>
    <w:p w:rsidR="004D0808" w:rsidRPr="004D0808" w:rsidRDefault="004D0808" w:rsidP="004D080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0808">
        <w:rPr>
          <w:rFonts w:ascii="Times New Roman" w:hAnsi="Times New Roman" w:cs="Times New Roman"/>
          <w:b/>
          <w:bCs/>
        </w:rPr>
        <w:t>DECLARAŢIE PE PROPRIA RĂSPUNDERE</w:t>
      </w:r>
    </w:p>
    <w:p w:rsidR="004D0808" w:rsidRPr="004D0808" w:rsidRDefault="004D0808" w:rsidP="004D0808">
      <w:pPr>
        <w:jc w:val="center"/>
        <w:rPr>
          <w:rFonts w:ascii="Times New Roman" w:hAnsi="Times New Roman" w:cs="Times New Roman"/>
        </w:rPr>
      </w:pPr>
      <w:r w:rsidRPr="004D0808">
        <w:rPr>
          <w:rFonts w:ascii="Times New Roman" w:hAnsi="Times New Roman" w:cs="Times New Roman"/>
        </w:rPr>
        <w:t>- model -</w:t>
      </w:r>
    </w:p>
    <w:p w:rsidR="004D0808" w:rsidRPr="004D0808" w:rsidRDefault="004D0808" w:rsidP="004D0808">
      <w:pPr>
        <w:jc w:val="center"/>
        <w:rPr>
          <w:rFonts w:ascii="Times New Roman" w:hAnsi="Times New Roman" w:cs="Times New Roman"/>
        </w:rPr>
      </w:pPr>
    </w:p>
    <w:p w:rsidR="004D0808" w:rsidRPr="004D0808" w:rsidRDefault="004D0808" w:rsidP="004D0808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</w:rPr>
        <w:t xml:space="preserve">    </w:t>
      </w:r>
      <w:r w:rsidRPr="004D0808">
        <w:rPr>
          <w:rFonts w:ascii="Times New Roman" w:hAnsi="Times New Roman" w:cs="Times New Roman"/>
          <w:sz w:val="24"/>
          <w:szCs w:val="24"/>
        </w:rPr>
        <w:t xml:space="preserve">Subsemnatul/Subsemnata, ............................................................................, cu domiciliul în ......................................................, legitimat/legitimată cu ......... seria .......... nr. ....................,         CNP ........................................., cunoscând prevederile art. 326 din Legea nr. 286/2009 privind Codul penal, cu modificările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completările ulterioare, cu privire la falsul în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, declar prin prezenta, pe propria răspundere, că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prezentate în cererea privind decontarea cheltuielilor cu hrana pentru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cetăţenii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străini sau apatrizii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găzduiţi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deosebite,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din zona conflictului armat din Ucraina sunt reale.</w:t>
      </w:r>
    </w:p>
    <w:p w:rsidR="004D0808" w:rsidRPr="004D0808" w:rsidRDefault="004D0808" w:rsidP="004D0808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 xml:space="preserve">    Totodată, mă angajez să restitui sumele încasate cu titlu necuvenit în baza art. 1 alin. (10) din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a Guvernului nr. 15/2022 privind acordarea de sprijin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umanitară de către statul român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străini sau apatrizilor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deosebite,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proveniţi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din zona conflictului armat din Ucraina, cu modificările </w:t>
      </w:r>
      <w:proofErr w:type="spellStart"/>
      <w:r w:rsidRPr="004D080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080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4D0808" w:rsidRPr="004D0808" w:rsidRDefault="004D0808" w:rsidP="004D0808">
      <w:pPr>
        <w:rPr>
          <w:rFonts w:ascii="Times New Roman" w:hAnsi="Times New Roman" w:cs="Times New Roman"/>
          <w:sz w:val="24"/>
          <w:szCs w:val="24"/>
        </w:rPr>
      </w:pPr>
    </w:p>
    <w:p w:rsidR="004D0808" w:rsidRPr="004D0808" w:rsidRDefault="004D0808" w:rsidP="004D0808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 xml:space="preserve">         Data                                                                                                             Semnătura</w:t>
      </w:r>
    </w:p>
    <w:p w:rsidR="004D0808" w:rsidRPr="004D0808" w:rsidRDefault="004D0808" w:rsidP="004D0808">
      <w:pPr>
        <w:rPr>
          <w:rFonts w:ascii="Times New Roman" w:hAnsi="Times New Roman" w:cs="Times New Roman"/>
          <w:sz w:val="24"/>
          <w:szCs w:val="24"/>
        </w:rPr>
      </w:pPr>
      <w:r w:rsidRPr="004D0808">
        <w:rPr>
          <w:rFonts w:ascii="Times New Roman" w:hAnsi="Times New Roman" w:cs="Times New Roman"/>
          <w:sz w:val="24"/>
          <w:szCs w:val="24"/>
        </w:rPr>
        <w:t xml:space="preserve">    ..............                                                                                                            ...............</w:t>
      </w:r>
    </w:p>
    <w:p w:rsidR="004D0808" w:rsidRPr="004D0808" w:rsidRDefault="004D0808" w:rsidP="004D0808">
      <w:pPr>
        <w:rPr>
          <w:rFonts w:ascii="Times New Roman" w:hAnsi="Times New Roman" w:cs="Times New Roman"/>
          <w:sz w:val="24"/>
          <w:szCs w:val="24"/>
        </w:rPr>
      </w:pPr>
    </w:p>
    <w:p w:rsidR="00B367FA" w:rsidRPr="004D0808" w:rsidRDefault="00B367FA">
      <w:pPr>
        <w:rPr>
          <w:rFonts w:ascii="Times New Roman" w:hAnsi="Times New Roman" w:cs="Times New Roman"/>
        </w:rPr>
      </w:pPr>
    </w:p>
    <w:sectPr w:rsidR="00B367FA" w:rsidRPr="004D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6"/>
    <w:rsid w:val="002B2046"/>
    <w:rsid w:val="004D0808"/>
    <w:rsid w:val="00B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EA4D"/>
  <w15:chartTrackingRefBased/>
  <w15:docId w15:val="{32633B93-A8B3-4F3A-8868-215B3CA8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Nemeti</dc:creator>
  <cp:keywords/>
  <dc:description/>
  <cp:lastModifiedBy>Malina Nemeti</cp:lastModifiedBy>
  <cp:revision>2</cp:revision>
  <cp:lastPrinted>2022-03-23T08:09:00Z</cp:lastPrinted>
  <dcterms:created xsi:type="dcterms:W3CDTF">2022-03-23T08:08:00Z</dcterms:created>
  <dcterms:modified xsi:type="dcterms:W3CDTF">2022-03-23T08:10:00Z</dcterms:modified>
</cp:coreProperties>
</file>